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45BBB" w14:textId="4E2AB4D2" w:rsidR="005664A5" w:rsidRDefault="001822D6">
      <w:pPr>
        <w:pStyle w:val="MarginText"/>
        <w:jc w:val="center"/>
        <w:rPr>
          <w:rFonts w:ascii="Calibri" w:hAnsi="Calibri" w:cs="Calibri"/>
          <w:b/>
          <w:sz w:val="28"/>
          <w:szCs w:val="28"/>
        </w:rPr>
      </w:pPr>
      <w:r>
        <w:rPr>
          <w:rFonts w:ascii="Calibri" w:hAnsi="Calibri" w:cs="Calibri"/>
          <w:b/>
          <w:sz w:val="28"/>
          <w:szCs w:val="28"/>
        </w:rPr>
        <w:t xml:space="preserve">Withernsea </w:t>
      </w:r>
      <w:r w:rsidR="00CE6593">
        <w:rPr>
          <w:rFonts w:ascii="Calibri" w:hAnsi="Calibri" w:cs="Calibri"/>
          <w:b/>
          <w:sz w:val="28"/>
          <w:szCs w:val="28"/>
        </w:rPr>
        <w:t>Bowl</w:t>
      </w:r>
      <w:r>
        <w:rPr>
          <w:rFonts w:ascii="Calibri" w:hAnsi="Calibri" w:cs="Calibri"/>
          <w:b/>
          <w:sz w:val="28"/>
          <w:szCs w:val="28"/>
        </w:rPr>
        <w:t xml:space="preserve">ing </w:t>
      </w:r>
      <w:r w:rsidR="005664A5" w:rsidRPr="00AA6F1D">
        <w:rPr>
          <w:rFonts w:ascii="Calibri" w:hAnsi="Calibri" w:cs="Calibri"/>
          <w:b/>
          <w:sz w:val="28"/>
          <w:szCs w:val="28"/>
        </w:rPr>
        <w:t>Club Constitutio</w:t>
      </w:r>
      <w:r w:rsidR="008A6940">
        <w:rPr>
          <w:rFonts w:ascii="Calibri" w:hAnsi="Calibri" w:cs="Calibri"/>
          <w:b/>
          <w:sz w:val="28"/>
          <w:szCs w:val="28"/>
        </w:rPr>
        <w:t>n</w:t>
      </w:r>
      <w:r>
        <w:rPr>
          <w:rFonts w:ascii="Calibri" w:hAnsi="Calibri" w:cs="Calibri"/>
          <w:b/>
          <w:sz w:val="28"/>
          <w:szCs w:val="28"/>
        </w:rPr>
        <w:t xml:space="preserve"> – example only</w:t>
      </w:r>
    </w:p>
    <w:p w14:paraId="691FD0CD" w14:textId="1DD775CB" w:rsidR="00CE6593" w:rsidRPr="00AA6F1D" w:rsidRDefault="00CE6593">
      <w:pPr>
        <w:pStyle w:val="MarginText"/>
        <w:jc w:val="center"/>
        <w:rPr>
          <w:rFonts w:ascii="Calibri" w:hAnsi="Calibri" w:cs="Calibri"/>
          <w:b/>
          <w:sz w:val="28"/>
          <w:szCs w:val="28"/>
        </w:rPr>
      </w:pPr>
    </w:p>
    <w:p w14:paraId="049A2756" w14:textId="77777777" w:rsidR="005664A5" w:rsidRPr="00AA6F1D" w:rsidRDefault="005664A5">
      <w:pPr>
        <w:pStyle w:val="MarginText"/>
        <w:rPr>
          <w:rFonts w:ascii="Calibri" w:hAnsi="Calibri" w:cs="Calibri"/>
          <w:b/>
          <w:color w:val="000000"/>
          <w:szCs w:val="22"/>
        </w:rPr>
      </w:pPr>
      <w:r w:rsidRPr="00AA6F1D">
        <w:rPr>
          <w:rFonts w:ascii="Calibri" w:hAnsi="Calibri" w:cs="Calibri"/>
          <w:b/>
          <w:color w:val="000000"/>
          <w:szCs w:val="22"/>
        </w:rPr>
        <w:t>CONSTITUTION</w:t>
      </w:r>
    </w:p>
    <w:p w14:paraId="28E3C012" w14:textId="77777777" w:rsidR="005664A5" w:rsidRPr="00AA6F1D" w:rsidRDefault="005664A5">
      <w:pPr>
        <w:pStyle w:val="Heading1"/>
        <w:rPr>
          <w:rFonts w:ascii="Calibri" w:hAnsi="Calibri" w:cs="Calibri"/>
        </w:rPr>
      </w:pPr>
      <w:bookmarkStart w:id="0" w:name="_Toc148696916"/>
      <w:r w:rsidRPr="00AA6F1D">
        <w:rPr>
          <w:rFonts w:ascii="Calibri" w:hAnsi="Calibri" w:cs="Calibri"/>
        </w:rPr>
        <w:t>Name</w:t>
      </w:r>
      <w:bookmarkEnd w:id="0"/>
    </w:p>
    <w:p w14:paraId="444C445C" w14:textId="77777777" w:rsidR="005664A5" w:rsidRPr="00AA6F1D" w:rsidRDefault="005664A5">
      <w:pPr>
        <w:pStyle w:val="Heading2"/>
        <w:rPr>
          <w:rFonts w:ascii="Calibri" w:hAnsi="Calibri" w:cs="Calibri"/>
        </w:rPr>
      </w:pPr>
      <w:r w:rsidRPr="00AA6F1D">
        <w:rPr>
          <w:rFonts w:ascii="Calibri" w:hAnsi="Calibri" w:cs="Calibri"/>
        </w:rPr>
        <w:t>T</w:t>
      </w:r>
      <w:r w:rsidR="0012172F" w:rsidRPr="00AA6F1D">
        <w:rPr>
          <w:rFonts w:ascii="Calibri" w:hAnsi="Calibri" w:cs="Calibri"/>
        </w:rPr>
        <w:t xml:space="preserve">he name of the Club shall be </w:t>
      </w:r>
      <w:r w:rsidR="0012172F" w:rsidRPr="00AA6F1D">
        <w:rPr>
          <w:rFonts w:ascii="Calibri" w:hAnsi="Calibri" w:cs="Calibri"/>
          <w:color w:val="FF0000"/>
          <w:lang w:val="en-GB"/>
        </w:rPr>
        <w:t>INSERT CLUB NAME HERE</w:t>
      </w:r>
      <w:r w:rsidR="0012172F" w:rsidRPr="00AA6F1D">
        <w:rPr>
          <w:rFonts w:ascii="Calibri" w:hAnsi="Calibri" w:cs="Calibri"/>
          <w:lang w:val="en-GB"/>
        </w:rPr>
        <w:t xml:space="preserve"> </w:t>
      </w:r>
      <w:r w:rsidR="0012172F" w:rsidRPr="00AA6F1D">
        <w:rPr>
          <w:rFonts w:ascii="Calibri" w:hAnsi="Calibri" w:cs="Calibri"/>
        </w:rPr>
        <w:t xml:space="preserve">Bowling </w:t>
      </w:r>
      <w:r w:rsidRPr="00AA6F1D">
        <w:rPr>
          <w:rFonts w:ascii="Calibri" w:hAnsi="Calibri" w:cs="Calibri"/>
        </w:rPr>
        <w:t>Club, hereafter referred to as ‘the Club’.</w:t>
      </w:r>
    </w:p>
    <w:p w14:paraId="3CE764C0" w14:textId="77777777" w:rsidR="005664A5" w:rsidRPr="00AA6F1D" w:rsidRDefault="005664A5">
      <w:pPr>
        <w:pStyle w:val="Heading2"/>
        <w:rPr>
          <w:rFonts w:ascii="Calibri" w:hAnsi="Calibri" w:cs="Calibri"/>
        </w:rPr>
      </w:pPr>
      <w:r w:rsidRPr="00AA6F1D">
        <w:rPr>
          <w:rFonts w:ascii="Calibri" w:hAnsi="Calibri" w:cs="Calibri"/>
        </w:rPr>
        <w:t>The Club s</w:t>
      </w:r>
      <w:r w:rsidR="0012172F" w:rsidRPr="00AA6F1D">
        <w:rPr>
          <w:rFonts w:ascii="Calibri" w:hAnsi="Calibri" w:cs="Calibri"/>
        </w:rPr>
        <w:t xml:space="preserve">hall affiliate to Bowls Scotland </w:t>
      </w:r>
    </w:p>
    <w:p w14:paraId="1410DFBC" w14:textId="77777777" w:rsidR="005664A5" w:rsidRPr="00AA6F1D" w:rsidRDefault="005664A5">
      <w:pPr>
        <w:pStyle w:val="Heading1"/>
        <w:rPr>
          <w:rFonts w:ascii="Calibri" w:hAnsi="Calibri" w:cs="Calibri"/>
        </w:rPr>
      </w:pPr>
      <w:bookmarkStart w:id="1" w:name="_Toc148696917"/>
      <w:r w:rsidRPr="00AA6F1D">
        <w:rPr>
          <w:rFonts w:ascii="Calibri" w:hAnsi="Calibri" w:cs="Calibri"/>
        </w:rPr>
        <w:t>Objectives</w:t>
      </w:r>
      <w:bookmarkEnd w:id="1"/>
    </w:p>
    <w:p w14:paraId="6663FBCC" w14:textId="77777777" w:rsidR="005664A5" w:rsidRPr="00AA6F1D" w:rsidRDefault="005664A5">
      <w:pPr>
        <w:pStyle w:val="BodyTextIndent"/>
        <w:ind w:hanging="720"/>
        <w:rPr>
          <w:rFonts w:ascii="Calibri" w:hAnsi="Calibri" w:cs="Calibri"/>
          <w:sz w:val="20"/>
          <w:lang w:eastAsia="en-GB"/>
        </w:rPr>
      </w:pPr>
      <w:r w:rsidRPr="00AA6F1D">
        <w:rPr>
          <w:rFonts w:ascii="Calibri" w:hAnsi="Calibri" w:cs="Calibri"/>
        </w:rPr>
        <w:t>2.1</w:t>
      </w:r>
      <w:r w:rsidRPr="00AA6F1D">
        <w:rPr>
          <w:rFonts w:ascii="Calibri" w:hAnsi="Calibri" w:cs="Calibri"/>
        </w:rPr>
        <w:tab/>
      </w:r>
      <w:r w:rsidRPr="00AA6F1D">
        <w:rPr>
          <w:rFonts w:ascii="Calibri" w:hAnsi="Calibri" w:cs="Calibri"/>
          <w:lang w:val="en-GB"/>
        </w:rPr>
        <w:t xml:space="preserve">The </w:t>
      </w:r>
      <w:r w:rsidRPr="00AA6F1D">
        <w:rPr>
          <w:rFonts w:ascii="Calibri" w:hAnsi="Calibri" w:cs="Calibri"/>
        </w:rPr>
        <w:t>Club shall hold the following as its aims and objectives and shall strive to fulfil these aims and objectives at all times:</w:t>
      </w:r>
    </w:p>
    <w:p w14:paraId="24BFAC69" w14:textId="77777777" w:rsidR="005664A5" w:rsidRPr="00AA6F1D" w:rsidRDefault="005664A5">
      <w:pPr>
        <w:pStyle w:val="Heading3"/>
        <w:rPr>
          <w:rFonts w:ascii="Calibri" w:hAnsi="Calibri" w:cs="Calibri"/>
        </w:rPr>
      </w:pPr>
      <w:r w:rsidRPr="00AA6F1D">
        <w:rPr>
          <w:rFonts w:ascii="Calibri" w:hAnsi="Calibri" w:cs="Calibri"/>
        </w:rPr>
        <w:t>To fulfil the general ob</w:t>
      </w:r>
      <w:r w:rsidR="0012172F" w:rsidRPr="00AA6F1D">
        <w:rPr>
          <w:rFonts w:ascii="Calibri" w:hAnsi="Calibri" w:cs="Calibri"/>
        </w:rPr>
        <w:t>jectives and functions of a bowls</w:t>
      </w:r>
      <w:r w:rsidRPr="00AA6F1D">
        <w:rPr>
          <w:rFonts w:ascii="Calibri" w:hAnsi="Calibri" w:cs="Calibri"/>
        </w:rPr>
        <w:t xml:space="preserve"> Club and sports Club and by undertaking such activities as may be reasonably necessary and/or incidental to such </w:t>
      </w:r>
      <w:proofErr w:type="gramStart"/>
      <w:r w:rsidRPr="00AA6F1D">
        <w:rPr>
          <w:rFonts w:ascii="Calibri" w:hAnsi="Calibri" w:cs="Calibri"/>
        </w:rPr>
        <w:t>objectives;</w:t>
      </w:r>
      <w:proofErr w:type="gramEnd"/>
    </w:p>
    <w:p w14:paraId="6845EFD0" w14:textId="77777777" w:rsidR="005664A5" w:rsidRPr="00AA6F1D" w:rsidRDefault="005664A5">
      <w:pPr>
        <w:pStyle w:val="Heading3"/>
        <w:rPr>
          <w:rFonts w:ascii="Calibri" w:hAnsi="Calibri" w:cs="Calibri"/>
        </w:rPr>
      </w:pPr>
      <w:r w:rsidRPr="00AA6F1D">
        <w:rPr>
          <w:rFonts w:ascii="Calibri" w:hAnsi="Calibri" w:cs="Calibri"/>
        </w:rPr>
        <w:t>To ge</w:t>
      </w:r>
      <w:r w:rsidR="0012172F" w:rsidRPr="00AA6F1D">
        <w:rPr>
          <w:rFonts w:ascii="Calibri" w:hAnsi="Calibri" w:cs="Calibri"/>
        </w:rPr>
        <w:t>nerally promote the game of lawn bowls</w:t>
      </w:r>
      <w:r w:rsidRPr="00AA6F1D">
        <w:rPr>
          <w:rFonts w:ascii="Calibri" w:hAnsi="Calibri" w:cs="Calibri"/>
        </w:rPr>
        <w:t xml:space="preserve"> for the benefit of members and the local </w:t>
      </w:r>
      <w:proofErr w:type="gramStart"/>
      <w:r w:rsidRPr="00AA6F1D">
        <w:rPr>
          <w:rFonts w:ascii="Calibri" w:hAnsi="Calibri" w:cs="Calibri"/>
        </w:rPr>
        <w:t>community;</w:t>
      </w:r>
      <w:proofErr w:type="gramEnd"/>
    </w:p>
    <w:p w14:paraId="5E0DFD31" w14:textId="77777777" w:rsidR="0012172F" w:rsidRPr="00AA6F1D" w:rsidRDefault="005664A5" w:rsidP="00AA6F1D">
      <w:pPr>
        <w:pStyle w:val="Heading3"/>
        <w:rPr>
          <w:rFonts w:ascii="Calibri" w:hAnsi="Calibri" w:cs="Calibri"/>
        </w:rPr>
      </w:pPr>
      <w:r w:rsidRPr="00AA6F1D">
        <w:rPr>
          <w:rFonts w:ascii="Calibri" w:hAnsi="Calibri" w:cs="Calibri"/>
        </w:rPr>
        <w:t>To promot</w:t>
      </w:r>
      <w:r w:rsidR="0012172F" w:rsidRPr="00AA6F1D">
        <w:rPr>
          <w:rFonts w:ascii="Calibri" w:hAnsi="Calibri" w:cs="Calibri"/>
        </w:rPr>
        <w:t>e and abide by the Rules of Bowls Scotland</w:t>
      </w:r>
      <w:r w:rsidRPr="00AA6F1D">
        <w:rPr>
          <w:rFonts w:ascii="Calibri" w:hAnsi="Calibri" w:cs="Calibri"/>
        </w:rPr>
        <w:t xml:space="preserve"> </w:t>
      </w:r>
    </w:p>
    <w:p w14:paraId="59B71997" w14:textId="77777777" w:rsidR="005664A5" w:rsidRPr="00AA6F1D" w:rsidRDefault="005664A5" w:rsidP="00AA6F1D">
      <w:pPr>
        <w:pStyle w:val="Heading3"/>
        <w:rPr>
          <w:rFonts w:ascii="Calibri" w:hAnsi="Calibri" w:cs="Calibri"/>
        </w:rPr>
      </w:pPr>
      <w:r w:rsidRPr="00AA6F1D">
        <w:rPr>
          <w:rFonts w:ascii="Calibri" w:hAnsi="Calibri" w:cs="Calibri"/>
        </w:rPr>
        <w:t>T</w:t>
      </w:r>
      <w:r w:rsidR="0012172F" w:rsidRPr="00AA6F1D">
        <w:rPr>
          <w:rFonts w:ascii="Calibri" w:hAnsi="Calibri" w:cs="Calibri"/>
        </w:rPr>
        <w:t>o provide access to lawn bowls</w:t>
      </w:r>
      <w:r w:rsidRPr="00AA6F1D">
        <w:rPr>
          <w:rFonts w:ascii="Calibri" w:hAnsi="Calibri" w:cs="Calibri"/>
        </w:rPr>
        <w:t xml:space="preserve"> for players of all standards in a friendly and welcoming atmosphere that does not discriminate on the grounds </w:t>
      </w:r>
      <w:r w:rsidR="0012172F" w:rsidRPr="00AA6F1D">
        <w:rPr>
          <w:rFonts w:ascii="Calibri" w:hAnsi="Calibri" w:cs="Calibri"/>
        </w:rPr>
        <w:t xml:space="preserve">of </w:t>
      </w:r>
      <w:r w:rsidR="0012172F" w:rsidRPr="00AA6F1D">
        <w:rPr>
          <w:rFonts w:ascii="Calibri" w:hAnsi="Calibri"/>
        </w:rPr>
        <w:t xml:space="preserve">age, disability, gender reassignment, marriage and civil partnership, pregnancy and maternity, race, religion or belief, sex; sexual orientation, political or other </w:t>
      </w:r>
      <w:proofErr w:type="gramStart"/>
      <w:r w:rsidR="0012172F" w:rsidRPr="00AA6F1D">
        <w:rPr>
          <w:rFonts w:ascii="Calibri" w:hAnsi="Calibri"/>
        </w:rPr>
        <w:t>opinion</w:t>
      </w:r>
      <w:proofErr w:type="gramEnd"/>
    </w:p>
    <w:p w14:paraId="605D990F" w14:textId="77777777" w:rsidR="005664A5" w:rsidRPr="00AA6F1D" w:rsidRDefault="0012172F">
      <w:pPr>
        <w:pStyle w:val="Heading3"/>
        <w:rPr>
          <w:rFonts w:ascii="Calibri" w:hAnsi="Calibri" w:cs="Calibri"/>
        </w:rPr>
      </w:pPr>
      <w:r w:rsidRPr="00AA6F1D">
        <w:rPr>
          <w:rFonts w:ascii="Calibri" w:hAnsi="Calibri" w:cs="Calibri"/>
        </w:rPr>
        <w:t>To provide coaching in bowls</w:t>
      </w:r>
      <w:r w:rsidR="005664A5" w:rsidRPr="00AA6F1D">
        <w:rPr>
          <w:rFonts w:ascii="Calibri" w:hAnsi="Calibri" w:cs="Calibri"/>
        </w:rPr>
        <w:t xml:space="preserve"> to beginners and for improvement for experienced </w:t>
      </w:r>
      <w:proofErr w:type="gramStart"/>
      <w:r w:rsidR="005664A5" w:rsidRPr="00AA6F1D">
        <w:rPr>
          <w:rFonts w:ascii="Calibri" w:hAnsi="Calibri" w:cs="Calibri"/>
        </w:rPr>
        <w:t>players;</w:t>
      </w:r>
      <w:proofErr w:type="gramEnd"/>
    </w:p>
    <w:p w14:paraId="01C5C12D" w14:textId="77777777" w:rsidR="005664A5" w:rsidRPr="00AA6F1D" w:rsidRDefault="005664A5">
      <w:pPr>
        <w:pStyle w:val="Heading3"/>
        <w:rPr>
          <w:rFonts w:ascii="Calibri" w:hAnsi="Calibri" w:cs="Calibri"/>
          <w:lang w:eastAsia="en-GB"/>
        </w:rPr>
      </w:pPr>
      <w:r w:rsidRPr="00AA6F1D">
        <w:rPr>
          <w:rFonts w:ascii="Calibri" w:hAnsi="Calibri" w:cs="Calibri"/>
        </w:rPr>
        <w:t xml:space="preserve">To arrange competitions and matches for </w:t>
      </w:r>
      <w:proofErr w:type="gramStart"/>
      <w:r w:rsidRPr="00AA6F1D">
        <w:rPr>
          <w:rFonts w:ascii="Calibri" w:hAnsi="Calibri" w:cs="Calibri"/>
        </w:rPr>
        <w:t>members;</w:t>
      </w:r>
      <w:proofErr w:type="gramEnd"/>
    </w:p>
    <w:p w14:paraId="1A907DF8" w14:textId="77777777" w:rsidR="005664A5" w:rsidRPr="00AA6F1D" w:rsidRDefault="005664A5">
      <w:pPr>
        <w:pStyle w:val="Heading3"/>
        <w:rPr>
          <w:rFonts w:ascii="Calibri" w:hAnsi="Calibri" w:cs="Calibri"/>
        </w:rPr>
      </w:pPr>
      <w:r w:rsidRPr="00AA6F1D">
        <w:rPr>
          <w:rFonts w:ascii="Calibri" w:hAnsi="Calibri" w:cs="Calibri"/>
        </w:rPr>
        <w:t>To lease and/or purchase land and/or equipment suitable for the purposes and functions of the Club; and</w:t>
      </w:r>
    </w:p>
    <w:p w14:paraId="343D436D" w14:textId="77777777" w:rsidR="005664A5" w:rsidRPr="00AA6F1D" w:rsidRDefault="005664A5">
      <w:pPr>
        <w:pStyle w:val="Heading3"/>
        <w:rPr>
          <w:rFonts w:ascii="Calibri" w:hAnsi="Calibri" w:cs="Calibri"/>
        </w:rPr>
      </w:pPr>
      <w:r w:rsidRPr="00F8766C">
        <w:rPr>
          <w:rFonts w:ascii="Calibri" w:hAnsi="Calibri" w:cs="Calibri"/>
        </w:rPr>
        <w:t xml:space="preserve">To sell and deal in alcohol, mineral/aerated water, cigars, cigarettes, tobacco, matches, other related products as well as refreshments, </w:t>
      </w:r>
      <w:proofErr w:type="gramStart"/>
      <w:r w:rsidRPr="00F8766C">
        <w:rPr>
          <w:rFonts w:ascii="Calibri" w:hAnsi="Calibri" w:cs="Calibri"/>
        </w:rPr>
        <w:t>foodstuffs</w:t>
      </w:r>
      <w:proofErr w:type="gramEnd"/>
      <w:r w:rsidRPr="00F8766C">
        <w:rPr>
          <w:rFonts w:ascii="Calibri" w:hAnsi="Calibri" w:cs="Calibri"/>
        </w:rPr>
        <w:t xml:space="preserve"> and golfing equipment in accordance with the provisions of any licensing laws and by obtaining the necessary statutory consents and licences for this</w:t>
      </w:r>
      <w:r w:rsidRPr="00AA6F1D">
        <w:rPr>
          <w:rFonts w:ascii="Calibri" w:hAnsi="Calibri" w:cs="Calibri"/>
        </w:rPr>
        <w:t>.</w:t>
      </w:r>
    </w:p>
    <w:p w14:paraId="2D507D26" w14:textId="77777777" w:rsidR="005664A5" w:rsidRPr="00AA6F1D" w:rsidRDefault="005664A5">
      <w:pPr>
        <w:pStyle w:val="Heading1"/>
        <w:rPr>
          <w:rFonts w:ascii="Calibri" w:hAnsi="Calibri" w:cs="Calibri"/>
        </w:rPr>
      </w:pPr>
      <w:bookmarkStart w:id="2" w:name="_Toc148696918"/>
      <w:r w:rsidRPr="00AA6F1D">
        <w:rPr>
          <w:rFonts w:ascii="Calibri" w:hAnsi="Calibri" w:cs="Calibri"/>
        </w:rPr>
        <w:t>Membership</w:t>
      </w:r>
      <w:bookmarkEnd w:id="2"/>
    </w:p>
    <w:p w14:paraId="03DDD866" w14:textId="77777777" w:rsidR="0060719E" w:rsidRPr="00AA6F1D" w:rsidRDefault="0060719E" w:rsidP="0060719E">
      <w:pPr>
        <w:pStyle w:val="Heading2"/>
        <w:rPr>
          <w:rFonts w:ascii="Calibri" w:hAnsi="Calibri" w:cs="Calibri"/>
        </w:rPr>
      </w:pPr>
      <w:r w:rsidRPr="00AA6F1D">
        <w:rPr>
          <w:rFonts w:ascii="Calibri" w:hAnsi="Calibri" w:cs="Calibri"/>
        </w:rPr>
        <w:t xml:space="preserve">Any person seeking to join the Club shall submit an application to the Management Committee who has the power to approve or reject any application.  </w:t>
      </w:r>
    </w:p>
    <w:p w14:paraId="70C3805E" w14:textId="77777777" w:rsidR="0060719E" w:rsidRPr="00AA6F1D" w:rsidRDefault="0015539E" w:rsidP="0015539E">
      <w:pPr>
        <w:pStyle w:val="Heading2"/>
        <w:rPr>
          <w:rFonts w:ascii="Calibri" w:hAnsi="Calibri" w:cs="Calibri"/>
        </w:rPr>
      </w:pPr>
      <w:r w:rsidRPr="00AA6F1D">
        <w:rPr>
          <w:rFonts w:ascii="Calibri" w:hAnsi="Calibri" w:cs="Calibri"/>
        </w:rPr>
        <w:lastRenderedPageBreak/>
        <w:t>Membership is open to all and no application for membership will be refused on other than reasonable grounds</w:t>
      </w:r>
      <w:r w:rsidR="0060719E" w:rsidRPr="00AA6F1D">
        <w:rPr>
          <w:rFonts w:ascii="Calibri" w:hAnsi="Calibri" w:cs="Calibri"/>
        </w:rPr>
        <w:t xml:space="preserve"> that </w:t>
      </w:r>
      <w:r w:rsidR="0060719E" w:rsidRPr="00AA6F1D">
        <w:rPr>
          <w:rFonts w:ascii="Calibri" w:hAnsi="Calibri"/>
        </w:rPr>
        <w:t xml:space="preserve">would be prejudicial to the objectives of the club as set out in Rule 2 of this constitution. </w:t>
      </w:r>
      <w:r w:rsidRPr="00AA6F1D">
        <w:rPr>
          <w:rFonts w:ascii="Calibri" w:hAnsi="Calibri" w:cs="Calibri"/>
        </w:rPr>
        <w:t xml:space="preserve"> </w:t>
      </w:r>
    </w:p>
    <w:p w14:paraId="172082A6" w14:textId="77777777" w:rsidR="00687EAC" w:rsidRPr="00AA6F1D" w:rsidRDefault="0015539E" w:rsidP="0015539E">
      <w:pPr>
        <w:pStyle w:val="Heading2"/>
        <w:rPr>
          <w:rFonts w:ascii="Calibri" w:hAnsi="Calibri" w:cs="Calibri"/>
        </w:rPr>
      </w:pPr>
      <w:r w:rsidRPr="00AA6F1D">
        <w:rPr>
          <w:rFonts w:ascii="Calibri" w:hAnsi="Calibri" w:cs="Calibri"/>
        </w:rPr>
        <w:t>There will be no discrimination on grounds of age, disability, gender reassignment, marriage and civil partnership, pregnancy and maternity, race, religion or belief, sex; sexual orientation, political or other opinion</w:t>
      </w:r>
    </w:p>
    <w:p w14:paraId="5540CE61" w14:textId="77777777" w:rsidR="0023545C" w:rsidRPr="00CE6593" w:rsidRDefault="009E21A3" w:rsidP="00CE6593">
      <w:pPr>
        <w:pStyle w:val="Heading2"/>
        <w:rPr>
          <w:rFonts w:ascii="Calibri" w:hAnsi="Calibri" w:cs="Calibri"/>
        </w:rPr>
      </w:pPr>
      <w:r w:rsidRPr="00AA6F1D">
        <w:rPr>
          <w:rFonts w:ascii="Calibri" w:hAnsi="Calibri" w:cs="Calibri"/>
          <w:lang w:val="en-GB"/>
        </w:rPr>
        <w:t>The management committee should communicate in writing to any applicants who have been refused membership to the club explaining the reasons for refusal</w:t>
      </w:r>
      <w:r w:rsidR="0023545C" w:rsidRPr="00AA6F1D">
        <w:rPr>
          <w:rFonts w:ascii="Calibri" w:hAnsi="Calibri" w:cs="Calibri"/>
          <w:lang w:val="en-GB"/>
        </w:rPr>
        <w:t xml:space="preserve">. Refused applicants should also be given the right of appeal </w:t>
      </w:r>
      <w:r w:rsidR="0023545C" w:rsidRPr="00AA6F1D">
        <w:rPr>
          <w:rFonts w:ascii="Calibri" w:hAnsi="Calibri" w:cs="Calibri"/>
        </w:rPr>
        <w:t xml:space="preserve">as stipulated in the </w:t>
      </w:r>
      <w:proofErr w:type="gramStart"/>
      <w:r w:rsidR="0023545C" w:rsidRPr="00AA6F1D">
        <w:rPr>
          <w:rFonts w:ascii="Calibri" w:hAnsi="Calibri" w:cs="Calibri"/>
        </w:rPr>
        <w:t>clubs</w:t>
      </w:r>
      <w:proofErr w:type="gramEnd"/>
      <w:r w:rsidR="0023545C" w:rsidRPr="00AA6F1D">
        <w:rPr>
          <w:rFonts w:ascii="Calibri" w:hAnsi="Calibri" w:cs="Calibri"/>
        </w:rPr>
        <w:t xml:space="preserve"> disciplinary procedures. The appeals panel independent to </w:t>
      </w:r>
      <w:r w:rsidR="00BE0A15" w:rsidRPr="00AA6F1D">
        <w:rPr>
          <w:rFonts w:ascii="Calibri" w:hAnsi="Calibri" w:cs="Calibri"/>
        </w:rPr>
        <w:t>the committee/ individuals m</w:t>
      </w:r>
      <w:r w:rsidR="00CE6593">
        <w:rPr>
          <w:rFonts w:ascii="Calibri" w:hAnsi="Calibri" w:cs="Calibri"/>
        </w:rPr>
        <w:t>aking the original decision</w:t>
      </w:r>
    </w:p>
    <w:p w14:paraId="323A424B" w14:textId="77777777" w:rsidR="00DC4CDC" w:rsidRPr="00AA6F1D" w:rsidRDefault="00DC4CDC" w:rsidP="00DC4CDC">
      <w:pPr>
        <w:pStyle w:val="Heading2"/>
        <w:rPr>
          <w:rFonts w:ascii="Calibri" w:hAnsi="Calibri" w:cs="Calibri"/>
        </w:rPr>
      </w:pPr>
      <w:r w:rsidRPr="00AA6F1D">
        <w:rPr>
          <w:rFonts w:ascii="Calibri" w:hAnsi="Calibri" w:cs="Calibri"/>
        </w:rPr>
        <w:t xml:space="preserve">The membership of the Club shall consist of the following Classes of membership: </w:t>
      </w:r>
      <w:r w:rsidRPr="00AA6F1D">
        <w:rPr>
          <w:rFonts w:ascii="Calibri" w:hAnsi="Calibri" w:cs="Calibri"/>
          <w:i/>
          <w:color w:val="FF0000"/>
        </w:rPr>
        <w:t>(add/delete as appropriate</w:t>
      </w:r>
      <w:r w:rsidR="00643CA0">
        <w:rPr>
          <w:rFonts w:ascii="Calibri" w:hAnsi="Calibri" w:cs="Calibri"/>
          <w:i/>
          <w:color w:val="FF0000"/>
          <w:lang w:val="en-GB"/>
        </w:rPr>
        <w:t xml:space="preserve">. Below are common examples and </w:t>
      </w:r>
      <w:r w:rsidR="00F8766C">
        <w:rPr>
          <w:rFonts w:ascii="Calibri" w:hAnsi="Calibri" w:cs="Calibri"/>
          <w:i/>
          <w:color w:val="FF0000"/>
          <w:lang w:val="en-GB"/>
        </w:rPr>
        <w:t>the club needs to add a description of each classification</w:t>
      </w:r>
      <w:r w:rsidR="00643CA0">
        <w:rPr>
          <w:rFonts w:ascii="Calibri" w:hAnsi="Calibri" w:cs="Calibri"/>
          <w:i/>
          <w:color w:val="FF0000"/>
          <w:lang w:val="en-GB"/>
        </w:rPr>
        <w:t xml:space="preserve"> they use</w:t>
      </w:r>
      <w:r w:rsidR="00F8766C">
        <w:rPr>
          <w:rFonts w:ascii="Calibri" w:hAnsi="Calibri" w:cs="Calibri"/>
          <w:i/>
          <w:color w:val="FF0000"/>
          <w:lang w:val="en-GB"/>
        </w:rPr>
        <w:t>.</w:t>
      </w:r>
      <w:r w:rsidRPr="00AA6F1D">
        <w:rPr>
          <w:rFonts w:ascii="Calibri" w:hAnsi="Calibri" w:cs="Calibri"/>
          <w:i/>
          <w:color w:val="FF0000"/>
        </w:rPr>
        <w:t>)</w:t>
      </w:r>
    </w:p>
    <w:p w14:paraId="000E1609" w14:textId="77777777" w:rsidR="00DC4CDC" w:rsidRPr="00AA6F1D" w:rsidRDefault="00DC4CDC" w:rsidP="00DC4CDC">
      <w:pPr>
        <w:pStyle w:val="Heading3"/>
        <w:rPr>
          <w:rFonts w:ascii="Calibri" w:hAnsi="Calibri" w:cs="Calibri"/>
        </w:rPr>
      </w:pPr>
      <w:r w:rsidRPr="00AA6F1D">
        <w:rPr>
          <w:rFonts w:ascii="Calibri" w:hAnsi="Calibri" w:cs="Calibri"/>
        </w:rPr>
        <w:t>Adult Full Membership</w:t>
      </w:r>
    </w:p>
    <w:p w14:paraId="37700221" w14:textId="77777777" w:rsidR="00DC4CDC" w:rsidRPr="00AA6F1D" w:rsidRDefault="00DC4CDC" w:rsidP="00DC4CDC">
      <w:pPr>
        <w:pStyle w:val="Heading3"/>
        <w:rPr>
          <w:rFonts w:ascii="Calibri" w:hAnsi="Calibri" w:cs="Calibri"/>
        </w:rPr>
      </w:pPr>
      <w:r w:rsidRPr="00AA6F1D">
        <w:rPr>
          <w:rFonts w:ascii="Calibri" w:hAnsi="Calibri" w:cs="Calibri"/>
        </w:rPr>
        <w:t xml:space="preserve">Restricted Membership </w:t>
      </w:r>
    </w:p>
    <w:p w14:paraId="5F0E81EE" w14:textId="77777777" w:rsidR="0015539E" w:rsidRPr="00AA6F1D" w:rsidRDefault="0015539E" w:rsidP="00DC4CDC">
      <w:pPr>
        <w:pStyle w:val="Heading3"/>
        <w:rPr>
          <w:rFonts w:ascii="Calibri" w:hAnsi="Calibri" w:cs="Calibri"/>
        </w:rPr>
      </w:pPr>
      <w:r w:rsidRPr="00AA6F1D">
        <w:rPr>
          <w:rFonts w:ascii="Calibri" w:hAnsi="Calibri" w:cs="Calibri"/>
        </w:rPr>
        <w:t xml:space="preserve">First Year Membership </w:t>
      </w:r>
    </w:p>
    <w:p w14:paraId="4A9B7C0D" w14:textId="77777777" w:rsidR="0015539E" w:rsidRPr="00AA6F1D" w:rsidRDefault="0015539E" w:rsidP="00DC4CDC">
      <w:pPr>
        <w:pStyle w:val="Heading3"/>
        <w:rPr>
          <w:rFonts w:ascii="Calibri" w:hAnsi="Calibri" w:cs="Calibri"/>
        </w:rPr>
      </w:pPr>
      <w:r w:rsidRPr="00AA6F1D">
        <w:rPr>
          <w:rFonts w:ascii="Calibri" w:hAnsi="Calibri" w:cs="Calibri"/>
        </w:rPr>
        <w:t>Family Membership</w:t>
      </w:r>
    </w:p>
    <w:p w14:paraId="49F2CA7A" w14:textId="77777777" w:rsidR="00DC4CDC" w:rsidRPr="00AA6F1D" w:rsidRDefault="00DC4CDC" w:rsidP="00DC4CDC">
      <w:pPr>
        <w:pStyle w:val="Heading3"/>
        <w:rPr>
          <w:rFonts w:ascii="Calibri" w:hAnsi="Calibri" w:cs="Calibri"/>
        </w:rPr>
      </w:pPr>
      <w:proofErr w:type="gramStart"/>
      <w:r w:rsidRPr="00AA6F1D">
        <w:rPr>
          <w:rFonts w:ascii="Calibri" w:hAnsi="Calibri" w:cs="Calibri"/>
        </w:rPr>
        <w:t>Non Playing</w:t>
      </w:r>
      <w:proofErr w:type="gramEnd"/>
      <w:r w:rsidRPr="00AA6F1D">
        <w:rPr>
          <w:rFonts w:ascii="Calibri" w:hAnsi="Calibri" w:cs="Calibri"/>
        </w:rPr>
        <w:t xml:space="preserve"> Membership</w:t>
      </w:r>
    </w:p>
    <w:p w14:paraId="024E764D" w14:textId="77777777" w:rsidR="00DC4CDC" w:rsidRPr="00AA6F1D" w:rsidRDefault="00DC4CDC" w:rsidP="00DC4CDC">
      <w:pPr>
        <w:pStyle w:val="Heading3"/>
        <w:rPr>
          <w:rFonts w:ascii="Calibri" w:hAnsi="Calibri" w:cs="Calibri"/>
        </w:rPr>
      </w:pPr>
      <w:r w:rsidRPr="00AA6F1D">
        <w:rPr>
          <w:rFonts w:ascii="Calibri" w:hAnsi="Calibri" w:cs="Calibri"/>
        </w:rPr>
        <w:t>Junior Membership</w:t>
      </w:r>
    </w:p>
    <w:p w14:paraId="171D227F" w14:textId="77777777" w:rsidR="00DC4CDC" w:rsidRPr="00AA6F1D" w:rsidRDefault="00DC4CDC" w:rsidP="00DC4CDC">
      <w:pPr>
        <w:pStyle w:val="Heading3"/>
        <w:rPr>
          <w:rFonts w:ascii="Calibri" w:hAnsi="Calibri" w:cs="Calibri"/>
        </w:rPr>
      </w:pPr>
      <w:r w:rsidRPr="00AA6F1D">
        <w:rPr>
          <w:rFonts w:ascii="Calibri" w:hAnsi="Calibri" w:cs="Calibri"/>
        </w:rPr>
        <w:t>Life Membership</w:t>
      </w:r>
    </w:p>
    <w:p w14:paraId="53C1104B" w14:textId="77777777" w:rsidR="00DC4CDC" w:rsidRPr="00AA6F1D" w:rsidRDefault="00DC4CDC" w:rsidP="00DC4CDC">
      <w:pPr>
        <w:pStyle w:val="Heading3"/>
        <w:rPr>
          <w:rFonts w:ascii="Calibri" w:hAnsi="Calibri" w:cs="Calibri"/>
        </w:rPr>
      </w:pPr>
      <w:r w:rsidRPr="00AA6F1D">
        <w:rPr>
          <w:rFonts w:ascii="Calibri" w:hAnsi="Calibri" w:cs="Calibri"/>
        </w:rPr>
        <w:t>Honorary Membership</w:t>
      </w:r>
    </w:p>
    <w:p w14:paraId="309AF9E5" w14:textId="77777777" w:rsidR="005664A5" w:rsidRPr="00AA6F1D" w:rsidRDefault="00687EAC">
      <w:pPr>
        <w:pStyle w:val="Heading2"/>
        <w:rPr>
          <w:rFonts w:ascii="Calibri" w:hAnsi="Calibri" w:cs="Calibri"/>
        </w:rPr>
      </w:pPr>
      <w:r w:rsidRPr="00AA6F1D">
        <w:rPr>
          <w:rFonts w:ascii="Calibri" w:hAnsi="Calibri"/>
        </w:rPr>
        <w:t xml:space="preserve">Members in each category shall pay </w:t>
      </w:r>
      <w:r w:rsidRPr="00AA6F1D">
        <w:rPr>
          <w:rFonts w:ascii="Calibri" w:hAnsi="Calibri"/>
          <w:lang w:val="en-GB"/>
        </w:rPr>
        <w:t xml:space="preserve">the relevant </w:t>
      </w:r>
      <w:r w:rsidRPr="00AA6F1D">
        <w:rPr>
          <w:rFonts w:ascii="Calibri" w:hAnsi="Calibri"/>
        </w:rPr>
        <w:t xml:space="preserve">membership fees as fixed at each Annual General Meeting. </w:t>
      </w:r>
    </w:p>
    <w:p w14:paraId="44718834" w14:textId="77777777" w:rsidR="005664A5" w:rsidRPr="00AA6F1D" w:rsidRDefault="005664A5">
      <w:pPr>
        <w:pStyle w:val="Heading2"/>
        <w:rPr>
          <w:rFonts w:ascii="Calibri" w:hAnsi="Calibri" w:cs="Calibri"/>
        </w:rPr>
      </w:pPr>
      <w:r w:rsidRPr="00AA6F1D">
        <w:rPr>
          <w:rFonts w:ascii="Calibri" w:hAnsi="Calibri" w:cs="Calibri"/>
        </w:rPr>
        <w:t xml:space="preserve">All members joining the Club shall be deemed to accept the terms of this Constitution and any Bylaws from time to time adopted by the Club in particular including the requirement to conduct themselves in accordance with any conduct rules, equity policy and disciplinary procedures. </w:t>
      </w:r>
    </w:p>
    <w:p w14:paraId="52830DB4" w14:textId="77777777" w:rsidR="005664A5" w:rsidRPr="00AA6F1D" w:rsidRDefault="005664A5">
      <w:pPr>
        <w:pStyle w:val="Heading2"/>
        <w:rPr>
          <w:rFonts w:ascii="Calibri" w:hAnsi="Calibri" w:cs="Calibri"/>
        </w:rPr>
      </w:pPr>
      <w:r w:rsidRPr="00AA6F1D">
        <w:rPr>
          <w:rFonts w:ascii="Calibri" w:hAnsi="Calibri" w:cs="Calibri"/>
          <w:lang w:val="en-GB"/>
        </w:rPr>
        <w:t xml:space="preserve">Only members in categories </w:t>
      </w:r>
      <w:proofErr w:type="spellStart"/>
      <w:proofErr w:type="gramStart"/>
      <w:r w:rsidR="0015539E" w:rsidRPr="00AA6F1D">
        <w:rPr>
          <w:rFonts w:ascii="Calibri" w:hAnsi="Calibri" w:cs="Calibri"/>
          <w:i/>
          <w:color w:val="FF0000"/>
          <w:lang w:val="en-GB"/>
        </w:rPr>
        <w:t>x,y</w:t>
      </w:r>
      <w:proofErr w:type="gramEnd"/>
      <w:r w:rsidR="0015539E" w:rsidRPr="00AA6F1D">
        <w:rPr>
          <w:rFonts w:ascii="Calibri" w:hAnsi="Calibri" w:cs="Calibri"/>
          <w:i/>
          <w:color w:val="FF0000"/>
          <w:lang w:val="en-GB"/>
        </w:rPr>
        <w:t>,x</w:t>
      </w:r>
      <w:proofErr w:type="spellEnd"/>
      <w:r w:rsidR="00643CA0">
        <w:rPr>
          <w:rFonts w:ascii="Calibri" w:hAnsi="Calibri" w:cs="Calibri"/>
          <w:i/>
          <w:color w:val="FF0000"/>
          <w:lang w:val="en-GB"/>
        </w:rPr>
        <w:t xml:space="preserve"> </w:t>
      </w:r>
      <w:r w:rsidR="0015539E" w:rsidRPr="00AA6F1D">
        <w:rPr>
          <w:rFonts w:ascii="Calibri" w:hAnsi="Calibri" w:cs="Calibri"/>
          <w:i/>
          <w:color w:val="FF0000"/>
          <w:lang w:val="en-GB"/>
        </w:rPr>
        <w:t xml:space="preserve"> </w:t>
      </w:r>
      <w:r w:rsidRPr="00AA6F1D">
        <w:rPr>
          <w:rFonts w:ascii="Calibri" w:hAnsi="Calibri" w:cs="Calibri"/>
          <w:lang w:val="en-GB"/>
        </w:rPr>
        <w:t>shall have the right to vote on any motion.</w:t>
      </w:r>
    </w:p>
    <w:p w14:paraId="08B191EE" w14:textId="77777777" w:rsidR="00A019DE" w:rsidRPr="00AA6F1D" w:rsidRDefault="00F8766C">
      <w:pPr>
        <w:pStyle w:val="Heading2"/>
        <w:rPr>
          <w:rFonts w:ascii="Calibri" w:hAnsi="Calibri" w:cs="Calibri"/>
        </w:rPr>
      </w:pPr>
      <w:r>
        <w:rPr>
          <w:rFonts w:ascii="Calibri" w:hAnsi="Calibri" w:cs="Calibri"/>
          <w:lang w:val="en-GB"/>
        </w:rPr>
        <w:t xml:space="preserve">All voting members </w:t>
      </w:r>
      <w:r w:rsidR="00FC0BF0" w:rsidRPr="00AA6F1D">
        <w:rPr>
          <w:rFonts w:ascii="Calibri" w:hAnsi="Calibri" w:cs="Calibri"/>
          <w:lang w:val="en-GB"/>
        </w:rPr>
        <w:t>may be elected and serve on the management committee.</w:t>
      </w:r>
    </w:p>
    <w:p w14:paraId="1F37FB47" w14:textId="77777777" w:rsidR="005664A5" w:rsidRPr="00AA6F1D" w:rsidRDefault="005664A5" w:rsidP="00F541FA">
      <w:pPr>
        <w:pStyle w:val="Heading2"/>
        <w:rPr>
          <w:rFonts w:ascii="Calibri" w:hAnsi="Calibri" w:cs="Calibri"/>
          <w:color w:val="000000"/>
        </w:rPr>
      </w:pPr>
      <w:r w:rsidRPr="00AA6F1D">
        <w:rPr>
          <w:rFonts w:ascii="Calibri" w:hAnsi="Calibri" w:cs="Calibri"/>
        </w:rPr>
        <w:t xml:space="preserve">Annual subscriptions shall be due on </w:t>
      </w:r>
      <w:r w:rsidR="0015539E" w:rsidRPr="00AA6F1D">
        <w:rPr>
          <w:rFonts w:ascii="Calibri" w:hAnsi="Calibri" w:cs="Calibri"/>
          <w:i/>
          <w:color w:val="FF0000"/>
        </w:rPr>
        <w:t>INSERT DATE</w:t>
      </w:r>
      <w:r w:rsidRPr="00AA6F1D">
        <w:rPr>
          <w:rFonts w:ascii="Calibri" w:hAnsi="Calibri" w:cs="Calibri"/>
          <w:lang w:val="en-GB"/>
        </w:rPr>
        <w:t xml:space="preserve"> </w:t>
      </w:r>
      <w:r w:rsidRPr="00AA6F1D">
        <w:rPr>
          <w:rFonts w:ascii="Calibri" w:hAnsi="Calibri" w:cs="Calibri"/>
        </w:rPr>
        <w:t xml:space="preserve">and must be paid by </w:t>
      </w:r>
      <w:r w:rsidR="0015539E" w:rsidRPr="00AA6F1D">
        <w:rPr>
          <w:rFonts w:ascii="Calibri" w:hAnsi="Calibri" w:cs="Calibri"/>
          <w:i/>
          <w:color w:val="FF0000"/>
        </w:rPr>
        <w:t>INSERT DATE</w:t>
      </w:r>
      <w:r w:rsidRPr="00AA6F1D">
        <w:rPr>
          <w:rFonts w:ascii="Calibri" w:hAnsi="Calibri" w:cs="Calibri"/>
        </w:rPr>
        <w:t>.</w:t>
      </w:r>
      <w:r w:rsidRPr="00AA6F1D">
        <w:rPr>
          <w:rFonts w:ascii="Calibri" w:hAnsi="Calibri" w:cs="Calibri"/>
          <w:i/>
        </w:rPr>
        <w:t xml:space="preserve"> </w:t>
      </w:r>
      <w:r w:rsidRPr="00AA6F1D">
        <w:rPr>
          <w:rFonts w:ascii="Calibri" w:hAnsi="Calibri" w:cs="Calibri"/>
          <w:color w:val="FF0000"/>
        </w:rPr>
        <w:t xml:space="preserve"> </w:t>
      </w:r>
      <w:r w:rsidRPr="00AA6F1D">
        <w:rPr>
          <w:rFonts w:ascii="Calibri" w:hAnsi="Calibri" w:cs="Calibri"/>
          <w:color w:val="000000"/>
        </w:rPr>
        <w:t xml:space="preserve">In the event that any member’s annual subscription has not been paid by </w:t>
      </w:r>
      <w:r w:rsidR="0015539E" w:rsidRPr="00AA6F1D">
        <w:rPr>
          <w:rFonts w:ascii="Calibri" w:hAnsi="Calibri" w:cs="Calibri"/>
          <w:i/>
          <w:color w:val="FF0000"/>
        </w:rPr>
        <w:t xml:space="preserve">INSERT DATE </w:t>
      </w:r>
      <w:r w:rsidRPr="00AA6F1D">
        <w:rPr>
          <w:rFonts w:ascii="Calibri" w:hAnsi="Calibri" w:cs="Calibri"/>
          <w:color w:val="000000"/>
        </w:rPr>
        <w:t>then membership shall be automatically terminated. Termination shall be intimated to the member in writing by the Secretary. No Member shall be entitled to enter any competition prior to payment of the annual subscription or instalment of any moneys due to the Club.</w:t>
      </w:r>
    </w:p>
    <w:p w14:paraId="41AFA5E3" w14:textId="77777777" w:rsidR="00F541FA" w:rsidRPr="00AA6F1D" w:rsidRDefault="00F541FA" w:rsidP="00F541FA">
      <w:pPr>
        <w:pStyle w:val="Heading1"/>
        <w:rPr>
          <w:rFonts w:ascii="Calibri" w:hAnsi="Calibri"/>
        </w:rPr>
      </w:pPr>
      <w:bookmarkStart w:id="3" w:name="_Toc148696919"/>
      <w:r w:rsidRPr="00AA6F1D">
        <w:rPr>
          <w:rFonts w:ascii="Calibri" w:hAnsi="Calibri"/>
        </w:rPr>
        <w:lastRenderedPageBreak/>
        <w:t>Suspensions and Termination of Membership</w:t>
      </w:r>
      <w:bookmarkEnd w:id="3"/>
    </w:p>
    <w:p w14:paraId="0A7BE02B" w14:textId="77777777" w:rsidR="00F541FA" w:rsidRPr="00AA6F1D" w:rsidRDefault="00F541FA" w:rsidP="00F541FA">
      <w:pPr>
        <w:pStyle w:val="Heading2"/>
        <w:rPr>
          <w:rFonts w:ascii="Calibri" w:hAnsi="Calibri" w:cs="Calibri"/>
        </w:rPr>
      </w:pPr>
      <w:r w:rsidRPr="00AA6F1D">
        <w:rPr>
          <w:rFonts w:ascii="Calibri" w:hAnsi="Calibri" w:cs="Calibri"/>
        </w:rPr>
        <w:t>If the conduct of any member (either in or out of the clubhouse, on the green, or elsewhere</w:t>
      </w:r>
      <w:r w:rsidRPr="00AA6F1D">
        <w:rPr>
          <w:rFonts w:ascii="Calibri" w:hAnsi="Calibri" w:cs="Calibri"/>
          <w:lang w:val="en-GB"/>
        </w:rPr>
        <w:t>)</w:t>
      </w:r>
      <w:r w:rsidR="00BE0A15" w:rsidRPr="00AA6F1D">
        <w:rPr>
          <w:rFonts w:ascii="Calibri" w:hAnsi="Calibri" w:cs="Calibri"/>
        </w:rPr>
        <w:t xml:space="preserve"> </w:t>
      </w:r>
      <w:r w:rsidRPr="00AA6F1D">
        <w:rPr>
          <w:rFonts w:ascii="Calibri" w:hAnsi="Calibri" w:cs="Calibri"/>
          <w:lang w:val="en-GB"/>
        </w:rPr>
        <w:t>brings the club into disrepute or contravenes</w:t>
      </w:r>
      <w:r w:rsidRPr="00AA6F1D">
        <w:rPr>
          <w:rFonts w:ascii="Calibri" w:hAnsi="Calibri"/>
        </w:rPr>
        <w:t xml:space="preserve"> the objectives of the club as set out </w:t>
      </w:r>
      <w:r w:rsidR="00BE0A15" w:rsidRPr="00AA6F1D">
        <w:rPr>
          <w:rFonts w:ascii="Calibri" w:hAnsi="Calibri"/>
        </w:rPr>
        <w:t xml:space="preserve">in Rule 2 of this constitution, </w:t>
      </w:r>
      <w:r w:rsidR="00BE0A15" w:rsidRPr="00AA6F1D">
        <w:rPr>
          <w:rFonts w:ascii="Calibri" w:hAnsi="Calibri" w:cs="Calibri"/>
          <w:lang w:val="en-GB"/>
        </w:rPr>
        <w:t>The management committee has the right to:</w:t>
      </w:r>
    </w:p>
    <w:p w14:paraId="4D5377E9" w14:textId="77777777" w:rsidR="00F541FA" w:rsidRPr="00AA6F1D" w:rsidRDefault="00BE0A15" w:rsidP="00BE0A15">
      <w:pPr>
        <w:pStyle w:val="Heading3"/>
        <w:rPr>
          <w:rFonts w:ascii="Calibri" w:hAnsi="Calibri" w:cs="Calibri"/>
        </w:rPr>
      </w:pPr>
      <w:r w:rsidRPr="00AA6F1D">
        <w:rPr>
          <w:rFonts w:ascii="Calibri" w:hAnsi="Calibri" w:cs="Calibri"/>
        </w:rPr>
        <w:t>Terminate or suspend any membership provided that the member concerned shall have the right to be heard by the full management committee before a final decision is made.</w:t>
      </w:r>
    </w:p>
    <w:p w14:paraId="162BF885" w14:textId="77777777" w:rsidR="00F541FA" w:rsidRPr="00AA6F1D" w:rsidRDefault="00BE0A15" w:rsidP="009E21A3">
      <w:pPr>
        <w:pStyle w:val="Heading3"/>
        <w:rPr>
          <w:rFonts w:ascii="Calibri" w:hAnsi="Calibri" w:cs="Calibri"/>
        </w:rPr>
      </w:pPr>
      <w:r w:rsidRPr="00AA6F1D">
        <w:rPr>
          <w:rFonts w:ascii="Calibri" w:hAnsi="Calibri" w:cs="Calibri"/>
        </w:rPr>
        <w:t xml:space="preserve">Any reason for refusal or termination must be communicated in writing to the individual and can be appealed to an appeals panel as stipulated in the </w:t>
      </w:r>
      <w:proofErr w:type="gramStart"/>
      <w:r w:rsidRPr="00AA6F1D">
        <w:rPr>
          <w:rFonts w:ascii="Calibri" w:hAnsi="Calibri" w:cs="Calibri"/>
        </w:rPr>
        <w:t>clubs</w:t>
      </w:r>
      <w:proofErr w:type="gramEnd"/>
      <w:r w:rsidRPr="00AA6F1D">
        <w:rPr>
          <w:rFonts w:ascii="Calibri" w:hAnsi="Calibri" w:cs="Calibri"/>
        </w:rPr>
        <w:t xml:space="preserve"> disciplinary procedures</w:t>
      </w:r>
      <w:r w:rsidR="009E21A3" w:rsidRPr="00AA6F1D">
        <w:rPr>
          <w:rFonts w:ascii="Calibri" w:hAnsi="Calibri" w:cs="Calibri"/>
        </w:rPr>
        <w:t xml:space="preserve">. The appeals panel </w:t>
      </w:r>
      <w:r w:rsidR="00643CA0">
        <w:rPr>
          <w:rFonts w:ascii="Calibri" w:hAnsi="Calibri" w:cs="Calibri"/>
        </w:rPr>
        <w:t xml:space="preserve">will be </w:t>
      </w:r>
      <w:r w:rsidR="009E21A3" w:rsidRPr="00AA6F1D">
        <w:rPr>
          <w:rFonts w:ascii="Calibri" w:hAnsi="Calibri" w:cs="Calibri"/>
        </w:rPr>
        <w:t xml:space="preserve">independent to </w:t>
      </w:r>
      <w:r w:rsidRPr="00AA6F1D">
        <w:rPr>
          <w:rFonts w:ascii="Calibri" w:hAnsi="Calibri" w:cs="Calibri"/>
        </w:rPr>
        <w:t>the committee/ individuals m</w:t>
      </w:r>
      <w:r w:rsidR="00F8766C">
        <w:rPr>
          <w:rFonts w:ascii="Calibri" w:hAnsi="Calibri" w:cs="Calibri"/>
        </w:rPr>
        <w:t>aking the original decision</w:t>
      </w:r>
      <w:r w:rsidR="003B1091">
        <w:rPr>
          <w:rFonts w:ascii="Calibri" w:hAnsi="Calibri" w:cs="Calibri"/>
        </w:rPr>
        <w:t>.</w:t>
      </w:r>
      <w:r w:rsidR="008A6940">
        <w:rPr>
          <w:rFonts w:ascii="Calibri" w:hAnsi="Calibri" w:cs="Calibri"/>
        </w:rPr>
        <w:t xml:space="preserve"> </w:t>
      </w:r>
      <w:r w:rsidR="008A6940" w:rsidRPr="008A6940">
        <w:rPr>
          <w:rFonts w:ascii="Calibri" w:hAnsi="Calibri" w:cs="Calibri"/>
          <w:color w:val="FF0000"/>
        </w:rPr>
        <w:t>Members at EGM</w:t>
      </w:r>
    </w:p>
    <w:p w14:paraId="2FE9B5BF" w14:textId="77777777" w:rsidR="0023545C" w:rsidRPr="00AA6F1D" w:rsidRDefault="0023545C" w:rsidP="0023545C">
      <w:pPr>
        <w:pStyle w:val="Heading2"/>
        <w:rPr>
          <w:rFonts w:ascii="Calibri" w:hAnsi="Calibri"/>
        </w:rPr>
      </w:pPr>
      <w:r w:rsidRPr="00AA6F1D">
        <w:rPr>
          <w:rFonts w:ascii="Calibri" w:hAnsi="Calibri"/>
          <w:lang w:val="en-GB"/>
        </w:rPr>
        <w:t xml:space="preserve">Any member who fails to pay their fees by the date required shall forfeit their membership </w:t>
      </w:r>
      <w:proofErr w:type="gramStart"/>
      <w:r w:rsidRPr="00AA6F1D">
        <w:rPr>
          <w:rFonts w:ascii="Calibri" w:hAnsi="Calibri"/>
          <w:lang w:val="en-GB"/>
        </w:rPr>
        <w:t>rights, and</w:t>
      </w:r>
      <w:proofErr w:type="gramEnd"/>
      <w:r w:rsidRPr="00AA6F1D">
        <w:rPr>
          <w:rFonts w:ascii="Calibri" w:hAnsi="Calibri"/>
          <w:lang w:val="en-GB"/>
        </w:rPr>
        <w:t xml:space="preserve"> shall be suspended from taking part in any event under the control of the club until such fees are paid.</w:t>
      </w:r>
    </w:p>
    <w:p w14:paraId="33EE3967" w14:textId="77777777" w:rsidR="0023545C" w:rsidRPr="00AA6F1D" w:rsidRDefault="0023545C" w:rsidP="0023545C">
      <w:pPr>
        <w:pStyle w:val="Heading2"/>
        <w:rPr>
          <w:rFonts w:ascii="Calibri" w:hAnsi="Calibri"/>
        </w:rPr>
      </w:pPr>
      <w:r w:rsidRPr="00AA6F1D">
        <w:rPr>
          <w:rFonts w:ascii="Calibri" w:hAnsi="Calibri"/>
          <w:lang w:val="en-GB"/>
        </w:rPr>
        <w:t xml:space="preserve">Any member under suspension shall be barred from taking part in any match or event under the control of the </w:t>
      </w:r>
      <w:proofErr w:type="gramStart"/>
      <w:r w:rsidRPr="00AA6F1D">
        <w:rPr>
          <w:rFonts w:ascii="Calibri" w:hAnsi="Calibri"/>
          <w:lang w:val="en-GB"/>
        </w:rPr>
        <w:t>club</w:t>
      </w:r>
      <w:proofErr w:type="gramEnd"/>
    </w:p>
    <w:p w14:paraId="551CF62A" w14:textId="77777777" w:rsidR="005664A5" w:rsidRPr="00AA6F1D" w:rsidRDefault="00786D5F">
      <w:pPr>
        <w:pStyle w:val="Heading1"/>
        <w:rPr>
          <w:rFonts w:ascii="Calibri" w:hAnsi="Calibri" w:cs="Calibri"/>
        </w:rPr>
      </w:pPr>
      <w:bookmarkStart w:id="4" w:name="_Toc148696920"/>
      <w:r w:rsidRPr="00AA6F1D">
        <w:rPr>
          <w:rFonts w:ascii="Calibri" w:hAnsi="Calibri" w:cs="Calibri"/>
        </w:rPr>
        <w:t>Club Management Structure</w:t>
      </w:r>
      <w:bookmarkEnd w:id="4"/>
    </w:p>
    <w:p w14:paraId="531C899D" w14:textId="77777777" w:rsidR="005664A5" w:rsidRPr="00AA6F1D" w:rsidRDefault="005664A5">
      <w:pPr>
        <w:pStyle w:val="Heading2"/>
        <w:rPr>
          <w:rFonts w:ascii="Calibri" w:hAnsi="Calibri" w:cs="Calibri"/>
        </w:rPr>
      </w:pPr>
      <w:r w:rsidRPr="00AA6F1D">
        <w:rPr>
          <w:rFonts w:ascii="Calibri" w:hAnsi="Calibri" w:cs="Calibri"/>
        </w:rPr>
        <w:t>There shall be a Management Committee responsible for the overall management of the Club and shall have the power to make Bylaws.</w:t>
      </w:r>
      <w:r w:rsidRPr="00AA6F1D">
        <w:rPr>
          <w:rFonts w:ascii="Calibri" w:hAnsi="Calibri" w:cs="Calibri"/>
          <w:lang w:val="en-GB"/>
        </w:rPr>
        <w:t xml:space="preserve"> </w:t>
      </w:r>
      <w:r w:rsidRPr="00AA6F1D">
        <w:rPr>
          <w:rFonts w:ascii="Calibri" w:hAnsi="Calibri" w:cs="Calibri"/>
        </w:rPr>
        <w:t xml:space="preserve">The Management Committee will be elected by the members at the AGM. </w:t>
      </w:r>
    </w:p>
    <w:p w14:paraId="08D83C82" w14:textId="77777777" w:rsidR="0023545C" w:rsidRPr="00AA6F1D" w:rsidRDefault="0023545C">
      <w:pPr>
        <w:pStyle w:val="Heading2"/>
        <w:rPr>
          <w:rFonts w:ascii="Calibri" w:hAnsi="Calibri" w:cs="Calibri"/>
        </w:rPr>
      </w:pPr>
      <w:r w:rsidRPr="00AA6F1D">
        <w:rPr>
          <w:rFonts w:ascii="Calibri" w:hAnsi="Calibri" w:cs="Calibri"/>
          <w:lang w:val="en-GB"/>
        </w:rPr>
        <w:t xml:space="preserve">The management committee shall consist of the following </w:t>
      </w:r>
      <w:r w:rsidR="00AA68EB" w:rsidRPr="00AA6F1D">
        <w:rPr>
          <w:rFonts w:ascii="Calibri" w:hAnsi="Calibri" w:cs="Calibri"/>
          <w:lang w:val="en-GB"/>
        </w:rPr>
        <w:t>officers</w:t>
      </w:r>
      <w:r w:rsidR="00F8766C">
        <w:rPr>
          <w:rFonts w:ascii="Calibri" w:hAnsi="Calibri" w:cs="Calibri"/>
          <w:lang w:val="en-GB"/>
        </w:rPr>
        <w:t>:</w:t>
      </w:r>
    </w:p>
    <w:p w14:paraId="6A95ECFD" w14:textId="77777777" w:rsidR="00066E48" w:rsidRPr="00AA6F1D" w:rsidRDefault="00066E48" w:rsidP="00066E48">
      <w:pPr>
        <w:pStyle w:val="Heading2"/>
        <w:numPr>
          <w:ilvl w:val="0"/>
          <w:numId w:val="0"/>
        </w:numPr>
        <w:ind w:left="720"/>
        <w:rPr>
          <w:rFonts w:ascii="Calibri" w:hAnsi="Calibri" w:cs="Calibri"/>
        </w:rPr>
      </w:pPr>
      <w:r w:rsidRPr="00AA6F1D">
        <w:rPr>
          <w:rFonts w:ascii="Calibri" w:hAnsi="Calibri"/>
          <w:color w:val="FF0000"/>
        </w:rPr>
        <w:t>This should be amended to be relevant to the club and sport and the list is not exhaustive</w:t>
      </w:r>
    </w:p>
    <w:p w14:paraId="14B194BB" w14:textId="77777777" w:rsidR="0023545C" w:rsidRPr="00AA6F1D" w:rsidRDefault="0023545C" w:rsidP="0023545C">
      <w:pPr>
        <w:pStyle w:val="Heading3"/>
        <w:rPr>
          <w:rFonts w:ascii="Calibri" w:hAnsi="Calibri" w:cs="Calibri"/>
        </w:rPr>
      </w:pPr>
      <w:r w:rsidRPr="00AA6F1D">
        <w:rPr>
          <w:rFonts w:ascii="Calibri" w:hAnsi="Calibri" w:cs="Calibri"/>
        </w:rPr>
        <w:t>President</w:t>
      </w:r>
    </w:p>
    <w:p w14:paraId="7BA39635" w14:textId="77777777" w:rsidR="0023545C" w:rsidRPr="00AA6F1D" w:rsidRDefault="0023545C" w:rsidP="0023545C">
      <w:pPr>
        <w:pStyle w:val="Heading3"/>
        <w:rPr>
          <w:rFonts w:ascii="Calibri" w:hAnsi="Calibri" w:cs="Calibri"/>
        </w:rPr>
      </w:pPr>
      <w:r w:rsidRPr="00AA6F1D">
        <w:rPr>
          <w:rFonts w:ascii="Calibri" w:hAnsi="Calibri" w:cs="Calibri"/>
        </w:rPr>
        <w:t>Vice President</w:t>
      </w:r>
    </w:p>
    <w:p w14:paraId="4DC66C02" w14:textId="77777777" w:rsidR="0023545C" w:rsidRPr="00AA6F1D" w:rsidRDefault="0023545C" w:rsidP="0023545C">
      <w:pPr>
        <w:pStyle w:val="Heading3"/>
        <w:rPr>
          <w:rFonts w:ascii="Calibri" w:hAnsi="Calibri" w:cs="Calibri"/>
        </w:rPr>
      </w:pPr>
      <w:r w:rsidRPr="00AA6F1D">
        <w:rPr>
          <w:rFonts w:ascii="Calibri" w:hAnsi="Calibri" w:cs="Calibri"/>
        </w:rPr>
        <w:t>Secretary</w:t>
      </w:r>
    </w:p>
    <w:p w14:paraId="502A7333" w14:textId="77777777" w:rsidR="0023545C" w:rsidRPr="00AA6F1D" w:rsidRDefault="0023545C" w:rsidP="0023545C">
      <w:pPr>
        <w:pStyle w:val="Heading3"/>
        <w:rPr>
          <w:rFonts w:ascii="Calibri" w:hAnsi="Calibri" w:cs="Calibri"/>
        </w:rPr>
      </w:pPr>
      <w:r w:rsidRPr="00AA6F1D">
        <w:rPr>
          <w:rFonts w:ascii="Calibri" w:hAnsi="Calibri" w:cs="Calibri"/>
        </w:rPr>
        <w:t>Treasurer</w:t>
      </w:r>
    </w:p>
    <w:p w14:paraId="079249A4" w14:textId="77777777" w:rsidR="0023545C" w:rsidRPr="00AA6F1D" w:rsidRDefault="00066E48" w:rsidP="0023545C">
      <w:pPr>
        <w:pStyle w:val="Heading3"/>
        <w:rPr>
          <w:rFonts w:ascii="Calibri" w:hAnsi="Calibri" w:cs="Calibri"/>
        </w:rPr>
      </w:pPr>
      <w:r w:rsidRPr="00AA6F1D">
        <w:rPr>
          <w:rFonts w:ascii="Calibri" w:hAnsi="Calibri" w:cs="Calibri"/>
        </w:rPr>
        <w:t xml:space="preserve">Match Secretary </w:t>
      </w:r>
    </w:p>
    <w:p w14:paraId="121FD174" w14:textId="77777777" w:rsidR="005664A5" w:rsidRPr="00AA6F1D" w:rsidRDefault="00F8766C" w:rsidP="00FC0BF0">
      <w:pPr>
        <w:pStyle w:val="Heading3"/>
        <w:rPr>
          <w:rFonts w:ascii="Calibri" w:hAnsi="Calibri" w:cs="Calibri"/>
        </w:rPr>
      </w:pPr>
      <w:r>
        <w:rPr>
          <w:rFonts w:ascii="Calibri" w:hAnsi="Calibri" w:cs="Calibri"/>
        </w:rPr>
        <w:t xml:space="preserve">Trained </w:t>
      </w:r>
      <w:r w:rsidR="0023545C" w:rsidRPr="00AA6F1D">
        <w:rPr>
          <w:rFonts w:ascii="Calibri" w:hAnsi="Calibri" w:cs="Calibri"/>
        </w:rPr>
        <w:t>Wellbeing Protection Officer</w:t>
      </w:r>
    </w:p>
    <w:p w14:paraId="69B2FD72" w14:textId="77777777" w:rsidR="00FC0BF0" w:rsidRPr="00AA6F1D" w:rsidRDefault="00FC0BF0" w:rsidP="00FC0BF0">
      <w:pPr>
        <w:pStyle w:val="Heading2"/>
        <w:rPr>
          <w:rFonts w:ascii="Calibri" w:hAnsi="Calibri" w:cs="Calibri"/>
        </w:rPr>
      </w:pPr>
      <w:r w:rsidRPr="00AA6F1D">
        <w:rPr>
          <w:rFonts w:ascii="Calibri" w:hAnsi="Calibri" w:cs="Calibri"/>
        </w:rPr>
        <w:t xml:space="preserve">Offices shall be held for the term referenced in the specific role descriptor as agreed by the management committee. </w:t>
      </w:r>
    </w:p>
    <w:p w14:paraId="12B1E1FF" w14:textId="77777777" w:rsidR="00AA68EB" w:rsidRPr="00AA6F1D" w:rsidRDefault="00A019DE" w:rsidP="00A019DE">
      <w:pPr>
        <w:pStyle w:val="Heading2"/>
        <w:rPr>
          <w:rFonts w:ascii="Calibri" w:hAnsi="Calibri" w:cs="Calibri"/>
        </w:rPr>
      </w:pPr>
      <w:r w:rsidRPr="00AA6F1D">
        <w:rPr>
          <w:rFonts w:ascii="Calibri" w:hAnsi="Calibri" w:cs="Calibri"/>
        </w:rPr>
        <w:t>In addition the management committee, the following sub committees will operate and shall report to the management committee by a representative elected by that sub-committee</w:t>
      </w:r>
    </w:p>
    <w:p w14:paraId="4D37B679" w14:textId="77777777" w:rsidR="00A019DE" w:rsidRPr="00AA6F1D" w:rsidRDefault="00A019DE" w:rsidP="00A019DE">
      <w:pPr>
        <w:pStyle w:val="Heading2"/>
        <w:numPr>
          <w:ilvl w:val="0"/>
          <w:numId w:val="0"/>
        </w:numPr>
        <w:tabs>
          <w:tab w:val="left" w:pos="720"/>
        </w:tabs>
        <w:ind w:left="720"/>
        <w:rPr>
          <w:rFonts w:ascii="Calibri" w:hAnsi="Calibri" w:cs="Calibri"/>
        </w:rPr>
      </w:pPr>
      <w:r w:rsidRPr="00AA6F1D">
        <w:rPr>
          <w:rFonts w:ascii="Calibri" w:hAnsi="Calibri" w:cs="Calibri"/>
          <w:i/>
          <w:color w:val="FF0000"/>
        </w:rPr>
        <w:t>(add/delete as appropriate)</w:t>
      </w:r>
    </w:p>
    <w:p w14:paraId="6D601AB1" w14:textId="77777777" w:rsidR="005664A5" w:rsidRPr="00AA6F1D" w:rsidRDefault="00066E48">
      <w:pPr>
        <w:pStyle w:val="Heading3"/>
        <w:rPr>
          <w:rFonts w:ascii="Calibri" w:hAnsi="Calibri" w:cs="Calibri"/>
        </w:rPr>
      </w:pPr>
      <w:r w:rsidRPr="00AA6F1D">
        <w:rPr>
          <w:rFonts w:ascii="Calibri" w:hAnsi="Calibri" w:cs="Calibri"/>
        </w:rPr>
        <w:lastRenderedPageBreak/>
        <w:t xml:space="preserve">Finance </w:t>
      </w:r>
    </w:p>
    <w:p w14:paraId="1AECF73B" w14:textId="77777777" w:rsidR="005664A5" w:rsidRPr="00AA6F1D" w:rsidRDefault="005664A5">
      <w:pPr>
        <w:pStyle w:val="Heading3"/>
        <w:rPr>
          <w:rFonts w:ascii="Calibri" w:hAnsi="Calibri" w:cs="Calibri"/>
        </w:rPr>
      </w:pPr>
      <w:r w:rsidRPr="00AA6F1D">
        <w:rPr>
          <w:rFonts w:ascii="Calibri" w:hAnsi="Calibri" w:cs="Calibri"/>
        </w:rPr>
        <w:t xml:space="preserve">Membership Committee </w:t>
      </w:r>
    </w:p>
    <w:p w14:paraId="0FD560E3" w14:textId="77777777" w:rsidR="005664A5" w:rsidRPr="00AA6F1D" w:rsidRDefault="005664A5">
      <w:pPr>
        <w:pStyle w:val="Heading3"/>
        <w:rPr>
          <w:rFonts w:ascii="Calibri" w:hAnsi="Calibri" w:cs="Calibri"/>
        </w:rPr>
      </w:pPr>
      <w:r w:rsidRPr="00AA6F1D">
        <w:rPr>
          <w:rFonts w:ascii="Calibri" w:hAnsi="Calibri" w:cs="Calibri"/>
        </w:rPr>
        <w:t>Green</w:t>
      </w:r>
    </w:p>
    <w:p w14:paraId="07F29EC3" w14:textId="77777777" w:rsidR="005664A5" w:rsidRPr="00AA6F1D" w:rsidRDefault="005664A5">
      <w:pPr>
        <w:pStyle w:val="Heading3"/>
        <w:rPr>
          <w:rFonts w:ascii="Calibri" w:hAnsi="Calibri" w:cs="Calibri"/>
        </w:rPr>
      </w:pPr>
      <w:r w:rsidRPr="00AA6F1D">
        <w:rPr>
          <w:rFonts w:ascii="Calibri" w:hAnsi="Calibri" w:cs="Calibri"/>
        </w:rPr>
        <w:t>House/social</w:t>
      </w:r>
    </w:p>
    <w:p w14:paraId="01C15E75" w14:textId="77777777" w:rsidR="005664A5" w:rsidRPr="00AA6F1D" w:rsidRDefault="00066E48">
      <w:pPr>
        <w:pStyle w:val="Heading3"/>
        <w:rPr>
          <w:rFonts w:ascii="Calibri" w:hAnsi="Calibri" w:cs="Calibri"/>
        </w:rPr>
      </w:pPr>
      <w:r w:rsidRPr="00AA6F1D">
        <w:rPr>
          <w:rFonts w:ascii="Calibri" w:hAnsi="Calibri" w:cs="Calibri"/>
        </w:rPr>
        <w:t>Match and competitions</w:t>
      </w:r>
    </w:p>
    <w:p w14:paraId="72516A25" w14:textId="77777777" w:rsidR="005664A5" w:rsidRPr="00AA6F1D" w:rsidRDefault="00066E48">
      <w:pPr>
        <w:pStyle w:val="Heading3"/>
        <w:rPr>
          <w:rFonts w:ascii="Calibri" w:hAnsi="Calibri" w:cs="Calibri"/>
        </w:rPr>
      </w:pPr>
      <w:r w:rsidRPr="00AA6F1D">
        <w:rPr>
          <w:rFonts w:ascii="Calibri" w:hAnsi="Calibri" w:cs="Calibri"/>
        </w:rPr>
        <w:t>Recruitment</w:t>
      </w:r>
    </w:p>
    <w:p w14:paraId="3861FDC3" w14:textId="77777777" w:rsidR="005664A5" w:rsidRPr="00AA6F1D" w:rsidRDefault="005664A5">
      <w:pPr>
        <w:pStyle w:val="Heading3"/>
        <w:rPr>
          <w:rFonts w:ascii="Calibri" w:hAnsi="Calibri" w:cs="Calibri"/>
        </w:rPr>
      </w:pPr>
      <w:r w:rsidRPr="00AA6F1D">
        <w:rPr>
          <w:rFonts w:ascii="Calibri" w:hAnsi="Calibri" w:cs="Calibri"/>
        </w:rPr>
        <w:t>Disciplinary and Conduct Committee</w:t>
      </w:r>
    </w:p>
    <w:p w14:paraId="2250F709" w14:textId="77777777" w:rsidR="005664A5" w:rsidRPr="00AA6F1D" w:rsidRDefault="005664A5">
      <w:pPr>
        <w:pStyle w:val="Heading3"/>
        <w:rPr>
          <w:rFonts w:ascii="Calibri" w:hAnsi="Calibri" w:cs="Calibri"/>
        </w:rPr>
      </w:pPr>
      <w:r w:rsidRPr="00AA6F1D">
        <w:rPr>
          <w:rFonts w:ascii="Calibri" w:hAnsi="Calibri" w:cs="Calibri"/>
        </w:rPr>
        <w:t>Junior</w:t>
      </w:r>
    </w:p>
    <w:p w14:paraId="1721DBE7" w14:textId="77777777" w:rsidR="00786D5F" w:rsidRPr="00AA6F1D" w:rsidRDefault="00786D5F">
      <w:pPr>
        <w:pStyle w:val="Heading1"/>
        <w:rPr>
          <w:rFonts w:ascii="Calibri" w:hAnsi="Calibri" w:cs="Calibri"/>
        </w:rPr>
      </w:pPr>
      <w:bookmarkStart w:id="5" w:name="_Toc148696921"/>
      <w:r w:rsidRPr="00AA6F1D">
        <w:rPr>
          <w:rFonts w:ascii="Calibri" w:hAnsi="Calibri" w:cs="Calibri"/>
          <w:lang w:val="en-GB"/>
        </w:rPr>
        <w:t>Election of Officers to the management committee</w:t>
      </w:r>
      <w:bookmarkEnd w:id="5"/>
    </w:p>
    <w:p w14:paraId="08FDF946" w14:textId="77777777" w:rsidR="00786D5F" w:rsidRPr="00AA6F1D" w:rsidRDefault="00786D5F" w:rsidP="00786D5F">
      <w:pPr>
        <w:pStyle w:val="Heading2"/>
        <w:rPr>
          <w:rFonts w:ascii="Calibri" w:hAnsi="Calibri" w:cs="Calibri"/>
        </w:rPr>
      </w:pPr>
      <w:r w:rsidRPr="00AA6F1D">
        <w:rPr>
          <w:rFonts w:ascii="Calibri" w:hAnsi="Calibri"/>
        </w:rPr>
        <w:t>The members of the management committee shall be drawn from the membership, as defined in clause 3 of this constitution</w:t>
      </w:r>
    </w:p>
    <w:p w14:paraId="1250A96E" w14:textId="77777777" w:rsidR="00262321" w:rsidRPr="00AA6F1D" w:rsidRDefault="00262321" w:rsidP="00786D5F">
      <w:pPr>
        <w:pStyle w:val="Heading2"/>
        <w:rPr>
          <w:rFonts w:ascii="Calibri" w:hAnsi="Calibri" w:cs="Calibri"/>
        </w:rPr>
      </w:pPr>
      <w:r w:rsidRPr="00AA6F1D">
        <w:rPr>
          <w:rFonts w:ascii="Calibri" w:hAnsi="Calibri" w:cs="Calibri"/>
          <w:lang w:val="en-GB"/>
        </w:rPr>
        <w:t xml:space="preserve">Candidates shall be elected by paper ballot at the </w:t>
      </w:r>
      <w:proofErr w:type="gramStart"/>
      <w:r w:rsidRPr="00AA6F1D">
        <w:rPr>
          <w:rFonts w:ascii="Calibri" w:hAnsi="Calibri" w:cs="Calibri"/>
          <w:lang w:val="en-GB"/>
        </w:rPr>
        <w:t>AGM, and</w:t>
      </w:r>
      <w:proofErr w:type="gramEnd"/>
      <w:r w:rsidRPr="00AA6F1D">
        <w:rPr>
          <w:rFonts w:ascii="Calibri" w:hAnsi="Calibri" w:cs="Calibri"/>
          <w:lang w:val="en-GB"/>
        </w:rPr>
        <w:t xml:space="preserve"> shall be members of the management committee from the conclusion of that AGM until the conclusion of the following AGM.</w:t>
      </w:r>
    </w:p>
    <w:p w14:paraId="3B80A0E0" w14:textId="77777777" w:rsidR="00262321" w:rsidRPr="00AA6F1D" w:rsidRDefault="00262321" w:rsidP="00786D5F">
      <w:pPr>
        <w:pStyle w:val="Heading2"/>
        <w:rPr>
          <w:rFonts w:ascii="Calibri" w:hAnsi="Calibri" w:cs="Calibri"/>
        </w:rPr>
      </w:pPr>
      <w:r w:rsidRPr="00AA6F1D">
        <w:rPr>
          <w:rFonts w:ascii="Calibri" w:hAnsi="Calibri" w:cs="Calibri"/>
          <w:lang w:val="en-GB"/>
        </w:rPr>
        <w:t xml:space="preserve">All nominations of candidates for election shall: have the consent of the nominee; be in writing; be seconded; be received by the secretary not less than fourteen days before the </w:t>
      </w:r>
      <w:proofErr w:type="gramStart"/>
      <w:r w:rsidRPr="00AA6F1D">
        <w:rPr>
          <w:rFonts w:ascii="Calibri" w:hAnsi="Calibri" w:cs="Calibri"/>
          <w:lang w:val="en-GB"/>
        </w:rPr>
        <w:t>AGM</w:t>
      </w:r>
      <w:proofErr w:type="gramEnd"/>
    </w:p>
    <w:p w14:paraId="50A888E4" w14:textId="77777777" w:rsidR="00262321" w:rsidRPr="00AA6F1D" w:rsidRDefault="00262321" w:rsidP="00786D5F">
      <w:pPr>
        <w:pStyle w:val="Heading2"/>
        <w:rPr>
          <w:rFonts w:ascii="Calibri" w:hAnsi="Calibri" w:cs="Calibri"/>
        </w:rPr>
      </w:pPr>
      <w:r w:rsidRPr="00AA6F1D">
        <w:rPr>
          <w:rFonts w:ascii="Calibri" w:hAnsi="Calibri" w:cs="Calibri"/>
          <w:lang w:val="en-GB"/>
        </w:rPr>
        <w:t xml:space="preserve">Uncontested posts may be filled by nomination(s) and election at the </w:t>
      </w:r>
      <w:proofErr w:type="gramStart"/>
      <w:r w:rsidRPr="00AA6F1D">
        <w:rPr>
          <w:rFonts w:ascii="Calibri" w:hAnsi="Calibri" w:cs="Calibri"/>
          <w:lang w:val="en-GB"/>
        </w:rPr>
        <w:t>AGM</w:t>
      </w:r>
      <w:proofErr w:type="gramEnd"/>
    </w:p>
    <w:p w14:paraId="6C9872A9" w14:textId="77777777" w:rsidR="00786D5F" w:rsidRPr="00AA6F1D" w:rsidRDefault="00262321" w:rsidP="00262321">
      <w:pPr>
        <w:pStyle w:val="Heading2"/>
        <w:rPr>
          <w:rFonts w:ascii="Calibri" w:hAnsi="Calibri" w:cs="Calibri"/>
        </w:rPr>
      </w:pPr>
      <w:r w:rsidRPr="00AA6F1D">
        <w:rPr>
          <w:rFonts w:ascii="Calibri" w:hAnsi="Calibri" w:cs="Calibri"/>
          <w:lang w:val="en-GB"/>
        </w:rPr>
        <w:t xml:space="preserve">The Secretary shall send all </w:t>
      </w:r>
      <w:r w:rsidR="00E720E3">
        <w:rPr>
          <w:rFonts w:ascii="Calibri" w:hAnsi="Calibri" w:cs="Calibri"/>
          <w:lang w:val="en-GB"/>
        </w:rPr>
        <w:t xml:space="preserve">voting </w:t>
      </w:r>
      <w:r w:rsidRPr="00AA6F1D">
        <w:rPr>
          <w:rFonts w:ascii="Calibri" w:hAnsi="Calibri" w:cs="Calibri"/>
          <w:lang w:val="en-GB"/>
        </w:rPr>
        <w:t xml:space="preserve">members a list of all nominations not less than seven days prior to the </w:t>
      </w:r>
      <w:proofErr w:type="gramStart"/>
      <w:r w:rsidRPr="00AA6F1D">
        <w:rPr>
          <w:rFonts w:ascii="Calibri" w:hAnsi="Calibri" w:cs="Calibri"/>
          <w:lang w:val="en-GB"/>
        </w:rPr>
        <w:t>AGM</w:t>
      </w:r>
      <w:proofErr w:type="gramEnd"/>
    </w:p>
    <w:p w14:paraId="2F73A373" w14:textId="77777777" w:rsidR="005664A5" w:rsidRPr="00AA6F1D" w:rsidRDefault="005664A5">
      <w:pPr>
        <w:pStyle w:val="Heading1"/>
        <w:rPr>
          <w:rFonts w:ascii="Calibri" w:hAnsi="Calibri" w:cs="Calibri"/>
        </w:rPr>
      </w:pPr>
      <w:bookmarkStart w:id="6" w:name="_Toc148696922"/>
      <w:r w:rsidRPr="00AA6F1D">
        <w:rPr>
          <w:rFonts w:ascii="Calibri" w:hAnsi="Calibri" w:cs="Calibri"/>
        </w:rPr>
        <w:t>Responsibilities of Management Committee</w:t>
      </w:r>
      <w:bookmarkEnd w:id="6"/>
    </w:p>
    <w:p w14:paraId="0252358B" w14:textId="77777777" w:rsidR="005664A5" w:rsidRPr="00AA6F1D" w:rsidRDefault="005664A5">
      <w:pPr>
        <w:pStyle w:val="Heading2"/>
        <w:rPr>
          <w:rFonts w:ascii="Calibri" w:hAnsi="Calibri" w:cs="Calibri"/>
        </w:rPr>
      </w:pPr>
      <w:r w:rsidRPr="00AA6F1D">
        <w:rPr>
          <w:rFonts w:ascii="Calibri" w:hAnsi="Calibri" w:cs="Calibri"/>
        </w:rPr>
        <w:t>The Management</w:t>
      </w:r>
      <w:r w:rsidRPr="00AA6F1D">
        <w:rPr>
          <w:rFonts w:ascii="Calibri" w:hAnsi="Calibri" w:cs="Calibri"/>
          <w:color w:val="FF0000"/>
        </w:rPr>
        <w:t xml:space="preserve"> </w:t>
      </w:r>
      <w:r w:rsidRPr="00AA6F1D">
        <w:rPr>
          <w:rFonts w:ascii="Calibri" w:hAnsi="Calibri" w:cs="Calibri"/>
        </w:rPr>
        <w:t>Committee will not have power to purchase, sell, or lease heritable property without specific authority of members at a General Meeting</w:t>
      </w:r>
    </w:p>
    <w:p w14:paraId="26DCC2E8" w14:textId="77777777" w:rsidR="005664A5" w:rsidRPr="00AA6F1D" w:rsidRDefault="005664A5">
      <w:pPr>
        <w:pStyle w:val="Heading2"/>
        <w:rPr>
          <w:rFonts w:ascii="Calibri" w:hAnsi="Calibri" w:cs="Calibri"/>
        </w:rPr>
      </w:pPr>
      <w:r w:rsidRPr="00AA6F1D">
        <w:rPr>
          <w:rFonts w:ascii="Calibri" w:hAnsi="Calibri" w:cs="Calibri"/>
        </w:rPr>
        <w:t>The members of the Management Committee shall also be trustees of the Club and shall hold any property of the Club in their name and shall be entitled to be sued or sue as trustees of the Club.  They shall be indemnified by the Club where acting in good faith in their capacity as trustees of the Club</w:t>
      </w:r>
      <w:r w:rsidRPr="00AA6F1D">
        <w:rPr>
          <w:rFonts w:ascii="Calibri" w:hAnsi="Calibri" w:cs="Calibri"/>
          <w:lang w:val="en-GB"/>
        </w:rPr>
        <w:t>.</w:t>
      </w:r>
    </w:p>
    <w:p w14:paraId="7E2DF49A" w14:textId="77777777" w:rsidR="000A2EEA" w:rsidRDefault="000A2EEA" w:rsidP="00262321">
      <w:pPr>
        <w:pStyle w:val="Heading2"/>
        <w:rPr>
          <w:rFonts w:ascii="Calibri" w:hAnsi="Calibri" w:cs="Calibri"/>
          <w:lang w:val="en-GB"/>
        </w:rPr>
      </w:pPr>
      <w:r w:rsidRPr="00AA6F1D">
        <w:rPr>
          <w:rFonts w:ascii="Calibri" w:hAnsi="Calibri" w:cs="Calibri"/>
        </w:rPr>
        <w:t xml:space="preserve">Election to any position on the Management Committee cannot be limited by or discriminated on the ground of </w:t>
      </w:r>
      <w:r w:rsidR="00262321" w:rsidRPr="00AA6F1D">
        <w:rPr>
          <w:rFonts w:ascii="Calibri" w:hAnsi="Calibri" w:cs="Calibri"/>
          <w:lang w:val="en-GB"/>
        </w:rPr>
        <w:t>age, disability, gender reassignment, marriage and civil partnership, pregnancy and maternity, race, religion or belief, sex; sexual orientation, political or other opinion</w:t>
      </w:r>
    </w:p>
    <w:p w14:paraId="440DC33D" w14:textId="77777777" w:rsidR="00FE1B91" w:rsidRPr="00CE6593" w:rsidRDefault="00CE6593">
      <w:pPr>
        <w:pStyle w:val="Heading1"/>
        <w:rPr>
          <w:rFonts w:ascii="Calibri" w:hAnsi="Calibri" w:cs="Calibri"/>
        </w:rPr>
      </w:pPr>
      <w:bookmarkStart w:id="7" w:name="_Toc148696923"/>
      <w:r>
        <w:rPr>
          <w:rFonts w:ascii="Calibri" w:hAnsi="Calibri" w:cs="Calibri"/>
          <w:lang w:val="en-GB"/>
        </w:rPr>
        <w:lastRenderedPageBreak/>
        <w:t xml:space="preserve">Annual </w:t>
      </w:r>
      <w:r w:rsidR="00FE1B91" w:rsidRPr="00AA6F1D">
        <w:rPr>
          <w:rFonts w:ascii="Calibri" w:hAnsi="Calibri" w:cs="Calibri"/>
          <w:lang w:val="en-GB"/>
        </w:rPr>
        <w:t>General Meetings</w:t>
      </w:r>
      <w:bookmarkEnd w:id="7"/>
    </w:p>
    <w:p w14:paraId="5F07C869" w14:textId="77777777" w:rsidR="00792FD7" w:rsidRPr="00DF30EA" w:rsidRDefault="00792FD7" w:rsidP="00792FD7">
      <w:pPr>
        <w:pStyle w:val="Heading2"/>
        <w:rPr>
          <w:rFonts w:ascii="Calibri" w:hAnsi="Calibri" w:cs="Calibri"/>
        </w:rPr>
      </w:pPr>
      <w:r w:rsidRPr="00DF30EA">
        <w:rPr>
          <w:rFonts w:ascii="Calibri" w:hAnsi="Calibri" w:cs="Calibri"/>
        </w:rPr>
        <w:t>The A</w:t>
      </w:r>
      <w:r w:rsidRPr="00DF30EA">
        <w:rPr>
          <w:rFonts w:ascii="Calibri" w:hAnsi="Calibri" w:cs="Calibri"/>
          <w:lang w:val="en-GB"/>
        </w:rPr>
        <w:t xml:space="preserve">nnual </w:t>
      </w:r>
      <w:r w:rsidRPr="00DF30EA">
        <w:rPr>
          <w:rFonts w:ascii="Calibri" w:hAnsi="Calibri" w:cs="Calibri"/>
        </w:rPr>
        <w:t>G</w:t>
      </w:r>
      <w:r w:rsidRPr="00DF30EA">
        <w:rPr>
          <w:rFonts w:ascii="Calibri" w:hAnsi="Calibri" w:cs="Calibri"/>
          <w:lang w:val="en-GB"/>
        </w:rPr>
        <w:t xml:space="preserve">eneral </w:t>
      </w:r>
      <w:r w:rsidRPr="00DF30EA">
        <w:rPr>
          <w:rFonts w:ascii="Calibri" w:hAnsi="Calibri" w:cs="Calibri"/>
        </w:rPr>
        <w:t>M</w:t>
      </w:r>
      <w:r w:rsidRPr="00DF30EA">
        <w:rPr>
          <w:rFonts w:ascii="Calibri" w:hAnsi="Calibri" w:cs="Calibri"/>
          <w:lang w:val="en-GB"/>
        </w:rPr>
        <w:t>eeting</w:t>
      </w:r>
      <w:r w:rsidRPr="00DF30EA">
        <w:rPr>
          <w:rFonts w:ascii="Calibri" w:hAnsi="Calibri" w:cs="Calibri"/>
        </w:rPr>
        <w:t xml:space="preserve"> shall be held once per calendar year</w:t>
      </w:r>
      <w:r w:rsidRPr="00DF30EA">
        <w:rPr>
          <w:rFonts w:ascii="Calibri" w:hAnsi="Calibri" w:cs="Calibri"/>
          <w:lang w:val="en-GB"/>
        </w:rPr>
        <w:t xml:space="preserve">, within 4 months of the end of the financial year) and </w:t>
      </w:r>
      <w:r w:rsidRPr="00DF30EA">
        <w:rPr>
          <w:rFonts w:ascii="Calibri" w:hAnsi="Calibri" w:cs="Calibri"/>
        </w:rPr>
        <w:t xml:space="preserve">may be attended </w:t>
      </w:r>
      <w:r w:rsidR="004C14E6">
        <w:rPr>
          <w:rFonts w:ascii="Calibri" w:hAnsi="Calibri" w:cs="Calibri"/>
          <w:lang w:val="en-GB"/>
        </w:rPr>
        <w:t xml:space="preserve">by ALL members, however, </w:t>
      </w:r>
      <w:r w:rsidRPr="00DF30EA">
        <w:rPr>
          <w:rFonts w:ascii="Calibri" w:hAnsi="Calibri" w:cs="Calibri"/>
        </w:rPr>
        <w:t xml:space="preserve">only </w:t>
      </w:r>
      <w:r w:rsidR="004C14E6">
        <w:rPr>
          <w:rFonts w:ascii="Calibri" w:hAnsi="Calibri" w:cs="Calibri"/>
        </w:rPr>
        <w:t>members</w:t>
      </w:r>
      <w:r w:rsidRPr="00DF30EA">
        <w:rPr>
          <w:rFonts w:ascii="Calibri" w:hAnsi="Calibri" w:cs="Calibri"/>
          <w:lang w:val="en-GB"/>
        </w:rPr>
        <w:t xml:space="preserve"> who possess the right to vote</w:t>
      </w:r>
      <w:r w:rsidR="004C14E6">
        <w:rPr>
          <w:rFonts w:ascii="Calibri" w:hAnsi="Calibri" w:cs="Calibri"/>
          <w:lang w:val="en-GB"/>
        </w:rPr>
        <w:t xml:space="preserve"> will be able to vote on club </w:t>
      </w:r>
      <w:r w:rsidRPr="00DF30EA">
        <w:rPr>
          <w:rFonts w:ascii="Calibri" w:hAnsi="Calibri" w:cs="Calibri"/>
        </w:rPr>
        <w:t>business:</w:t>
      </w:r>
    </w:p>
    <w:p w14:paraId="48A04866"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The presentation of the Management</w:t>
      </w:r>
      <w:r w:rsidRPr="00DF30EA">
        <w:rPr>
          <w:rFonts w:ascii="Calibri" w:hAnsi="Calibri" w:cs="Calibri"/>
          <w:color w:val="FF0000"/>
        </w:rPr>
        <w:t xml:space="preserve"> </w:t>
      </w:r>
      <w:r w:rsidRPr="00DF30EA">
        <w:rPr>
          <w:rFonts w:ascii="Calibri" w:hAnsi="Calibri" w:cs="Calibri"/>
        </w:rPr>
        <w:t>Committee Report for the past year.</w:t>
      </w:r>
    </w:p>
    <w:p w14:paraId="48064C3E"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The election of any office-bearers and/or Ordinary Committee members</w:t>
      </w:r>
    </w:p>
    <w:p w14:paraId="34A7C289"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 xml:space="preserve">Approval of the minutes of the last Annual General Meeting and any other General Meetings held during that </w:t>
      </w:r>
      <w:proofErr w:type="gramStart"/>
      <w:r w:rsidRPr="00DF30EA">
        <w:rPr>
          <w:rFonts w:ascii="Calibri" w:hAnsi="Calibri" w:cs="Calibri"/>
        </w:rPr>
        <w:t>year</w:t>
      </w:r>
      <w:proofErr w:type="gramEnd"/>
    </w:p>
    <w:p w14:paraId="22DEDDB5"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 xml:space="preserve">Approval of the audited accounts for the last financial year and appoint any </w:t>
      </w:r>
      <w:proofErr w:type="gramStart"/>
      <w:r w:rsidRPr="00DF30EA">
        <w:rPr>
          <w:rFonts w:ascii="Calibri" w:hAnsi="Calibri" w:cs="Calibri"/>
        </w:rPr>
        <w:t>auditors</w:t>
      </w:r>
      <w:proofErr w:type="gramEnd"/>
    </w:p>
    <w:p w14:paraId="5AEC3DB9"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 xml:space="preserve">Consider and approve any changes to the </w:t>
      </w:r>
      <w:proofErr w:type="gramStart"/>
      <w:r w:rsidRPr="00DF30EA">
        <w:rPr>
          <w:rFonts w:ascii="Calibri" w:hAnsi="Calibri" w:cs="Calibri"/>
        </w:rPr>
        <w:t>Constitution</w:t>
      </w:r>
      <w:proofErr w:type="gramEnd"/>
    </w:p>
    <w:p w14:paraId="3408BB4C"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 xml:space="preserve">To approve a figure for total Club borrowing for that year </w:t>
      </w:r>
    </w:p>
    <w:p w14:paraId="4E062B53"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Deal with any other relevant business.</w:t>
      </w:r>
    </w:p>
    <w:p w14:paraId="5DB8EB63" w14:textId="77777777" w:rsidR="00792FD7" w:rsidRPr="00DF30EA" w:rsidRDefault="00792FD7" w:rsidP="00792FD7">
      <w:pPr>
        <w:pStyle w:val="Heading2"/>
        <w:rPr>
          <w:rFonts w:ascii="Calibri" w:hAnsi="Calibri" w:cs="Calibri"/>
        </w:rPr>
      </w:pPr>
      <w:r w:rsidRPr="00DF30EA">
        <w:rPr>
          <w:rFonts w:ascii="Calibri" w:hAnsi="Calibri" w:cs="Calibri"/>
        </w:rPr>
        <w:t>An agenda giving notice of the A</w:t>
      </w:r>
      <w:r w:rsidRPr="00DF30EA">
        <w:rPr>
          <w:rFonts w:ascii="Calibri" w:hAnsi="Calibri" w:cs="Calibri"/>
          <w:lang w:val="en-GB"/>
        </w:rPr>
        <w:t xml:space="preserve">nnual </w:t>
      </w:r>
      <w:r w:rsidRPr="00DF30EA">
        <w:rPr>
          <w:rFonts w:ascii="Calibri" w:hAnsi="Calibri" w:cs="Calibri"/>
        </w:rPr>
        <w:t>G</w:t>
      </w:r>
      <w:r w:rsidRPr="00DF30EA">
        <w:rPr>
          <w:rFonts w:ascii="Calibri" w:hAnsi="Calibri" w:cs="Calibri"/>
          <w:lang w:val="en-GB"/>
        </w:rPr>
        <w:t xml:space="preserve">eneral </w:t>
      </w:r>
      <w:r w:rsidRPr="00DF30EA">
        <w:rPr>
          <w:rFonts w:ascii="Calibri" w:hAnsi="Calibri" w:cs="Calibri"/>
        </w:rPr>
        <w:t>M</w:t>
      </w:r>
      <w:r w:rsidRPr="00DF30EA">
        <w:rPr>
          <w:rFonts w:ascii="Calibri" w:hAnsi="Calibri" w:cs="Calibri"/>
          <w:lang w:val="en-GB"/>
        </w:rPr>
        <w:t>eeting</w:t>
      </w:r>
      <w:r w:rsidRPr="00DF30EA">
        <w:rPr>
          <w:rFonts w:ascii="Calibri" w:hAnsi="Calibri" w:cs="Calibri"/>
        </w:rPr>
        <w:t xml:space="preserve"> must be circulated along with a copy of the audited accounts, details of candidates for office bearer posts and voting slips to all Club members at least 14 calendar days in advance.</w:t>
      </w:r>
    </w:p>
    <w:p w14:paraId="1A2B25CF" w14:textId="77777777" w:rsidR="00792FD7" w:rsidRPr="00DF30EA" w:rsidRDefault="00792FD7" w:rsidP="00792FD7">
      <w:pPr>
        <w:pStyle w:val="Heading2"/>
        <w:rPr>
          <w:rFonts w:ascii="Calibri" w:hAnsi="Calibri" w:cs="Calibri"/>
        </w:rPr>
      </w:pPr>
      <w:r w:rsidRPr="00DF30EA">
        <w:rPr>
          <w:rFonts w:ascii="Calibri" w:hAnsi="Calibri" w:cs="Calibri"/>
        </w:rPr>
        <w:t>The quorum for any A</w:t>
      </w:r>
      <w:r w:rsidRPr="00DF30EA">
        <w:rPr>
          <w:rFonts w:ascii="Calibri" w:hAnsi="Calibri" w:cs="Calibri"/>
          <w:lang w:val="en-GB"/>
        </w:rPr>
        <w:t xml:space="preserve">nnual </w:t>
      </w:r>
      <w:r w:rsidRPr="00DF30EA">
        <w:rPr>
          <w:rFonts w:ascii="Calibri" w:hAnsi="Calibri" w:cs="Calibri"/>
        </w:rPr>
        <w:t>G</w:t>
      </w:r>
      <w:r w:rsidRPr="00DF30EA">
        <w:rPr>
          <w:rFonts w:ascii="Calibri" w:hAnsi="Calibri" w:cs="Calibri"/>
          <w:lang w:val="en-GB"/>
        </w:rPr>
        <w:t xml:space="preserve">eneral </w:t>
      </w:r>
      <w:r w:rsidRPr="00DF30EA">
        <w:rPr>
          <w:rFonts w:ascii="Calibri" w:hAnsi="Calibri" w:cs="Calibri"/>
        </w:rPr>
        <w:t>M</w:t>
      </w:r>
      <w:r w:rsidR="007A1B6A" w:rsidRPr="00DF30EA">
        <w:rPr>
          <w:rFonts w:ascii="Calibri" w:hAnsi="Calibri" w:cs="Calibri"/>
          <w:lang w:val="en-GB"/>
        </w:rPr>
        <w:t>eeting</w:t>
      </w:r>
      <w:r w:rsidRPr="00DF30EA">
        <w:rPr>
          <w:rFonts w:ascii="Calibri" w:hAnsi="Calibri" w:cs="Calibri"/>
        </w:rPr>
        <w:t xml:space="preserve"> shall be </w:t>
      </w:r>
      <w:r w:rsidRPr="00DF30EA">
        <w:rPr>
          <w:rFonts w:ascii="Calibri" w:hAnsi="Calibri" w:cs="Calibri"/>
          <w:color w:val="FF0000"/>
          <w:lang w:val="en-GB"/>
        </w:rPr>
        <w:t>[</w:t>
      </w:r>
      <w:r w:rsidR="00206F95">
        <w:rPr>
          <w:rFonts w:ascii="Calibri" w:hAnsi="Calibri" w:cs="Calibri"/>
          <w:i/>
          <w:color w:val="FF0000"/>
          <w:lang w:val="en-GB"/>
        </w:rPr>
        <w:t>TBC</w:t>
      </w:r>
      <w:r w:rsidRPr="00DF30EA">
        <w:rPr>
          <w:rFonts w:ascii="Calibri" w:hAnsi="Calibri" w:cs="Calibri"/>
          <w:color w:val="FF0000"/>
          <w:lang w:val="en-GB"/>
        </w:rPr>
        <w:t>]</w:t>
      </w:r>
      <w:r w:rsidRPr="00DF30EA">
        <w:rPr>
          <w:rFonts w:ascii="Calibri" w:hAnsi="Calibri" w:cs="Calibri"/>
        </w:rPr>
        <w:t xml:space="preserve"> Club members.</w:t>
      </w:r>
    </w:p>
    <w:p w14:paraId="04563ECF" w14:textId="77777777" w:rsidR="00792FD7" w:rsidRPr="00DF30EA" w:rsidRDefault="00792FD7" w:rsidP="00792FD7">
      <w:pPr>
        <w:pStyle w:val="Heading2"/>
        <w:rPr>
          <w:rFonts w:ascii="Calibri" w:hAnsi="Calibri" w:cs="Calibri"/>
        </w:rPr>
      </w:pPr>
      <w:r w:rsidRPr="00DF30EA">
        <w:rPr>
          <w:rFonts w:ascii="Calibri" w:hAnsi="Calibri" w:cs="Calibri"/>
        </w:rPr>
        <w:t>Voting on any matters other than a change to the constitution shall be by simple majority of Club members present and voting.</w:t>
      </w:r>
    </w:p>
    <w:p w14:paraId="7BB43F0C" w14:textId="77777777" w:rsidR="00792FD7" w:rsidRPr="00DF30EA" w:rsidRDefault="00792FD7" w:rsidP="00792FD7">
      <w:pPr>
        <w:pStyle w:val="Heading3"/>
        <w:tabs>
          <w:tab w:val="clear" w:pos="1571"/>
        </w:tabs>
        <w:rPr>
          <w:rFonts w:ascii="Calibri" w:hAnsi="Calibri" w:cs="Calibri"/>
          <w:szCs w:val="22"/>
        </w:rPr>
      </w:pPr>
      <w:r w:rsidRPr="00DF30EA">
        <w:rPr>
          <w:rFonts w:ascii="Calibri" w:hAnsi="Calibri" w:cs="Calibri"/>
        </w:rPr>
        <w:t xml:space="preserve">Nominations for office-bearers must be </w:t>
      </w:r>
      <w:r w:rsidR="007A1B6A">
        <w:rPr>
          <w:rFonts w:ascii="Calibri" w:hAnsi="Calibri" w:cs="Calibri"/>
        </w:rPr>
        <w:t xml:space="preserve">received </w:t>
      </w:r>
      <w:r w:rsidRPr="00DF30EA">
        <w:rPr>
          <w:rFonts w:ascii="Calibri" w:hAnsi="Calibri" w:cs="Calibri"/>
        </w:rPr>
        <w:t xml:space="preserve">at least </w:t>
      </w:r>
      <w:r w:rsidR="007A1B6A">
        <w:rPr>
          <w:rFonts w:ascii="Calibri" w:hAnsi="Calibri" w:cs="Calibri"/>
        </w:rPr>
        <w:t>14</w:t>
      </w:r>
      <w:r w:rsidRPr="00DF30EA">
        <w:rPr>
          <w:rFonts w:ascii="Calibri" w:hAnsi="Calibri" w:cs="Calibri"/>
        </w:rPr>
        <w:t xml:space="preserve"> calendar days in advance of the Annual General Meeting.</w:t>
      </w:r>
    </w:p>
    <w:p w14:paraId="4CE3A3DF" w14:textId="77777777" w:rsidR="00792FD7" w:rsidRPr="00DF30EA" w:rsidRDefault="00792FD7" w:rsidP="00792FD7">
      <w:pPr>
        <w:pStyle w:val="Heading3"/>
        <w:tabs>
          <w:tab w:val="clear" w:pos="1571"/>
        </w:tabs>
        <w:rPr>
          <w:rFonts w:ascii="Calibri" w:hAnsi="Calibri" w:cs="Calibri"/>
          <w:szCs w:val="22"/>
        </w:rPr>
      </w:pPr>
      <w:r w:rsidRPr="00DF30EA">
        <w:rPr>
          <w:rFonts w:ascii="Calibri" w:hAnsi="Calibri" w:cs="Calibri"/>
          <w:szCs w:val="22"/>
        </w:rPr>
        <w:t xml:space="preserve">Office Bearers of the club must come from the following categories of membership – </w:t>
      </w:r>
      <w:r w:rsidRPr="00DF30EA">
        <w:rPr>
          <w:rFonts w:ascii="Calibri" w:hAnsi="Calibri" w:cs="Calibri"/>
          <w:color w:val="FF0000"/>
          <w:szCs w:val="22"/>
        </w:rPr>
        <w:t>[</w:t>
      </w:r>
      <w:r w:rsidR="00297E53">
        <w:rPr>
          <w:rFonts w:ascii="Calibri" w:hAnsi="Calibri" w:cs="Calibri"/>
          <w:color w:val="FF0000"/>
          <w:szCs w:val="22"/>
        </w:rPr>
        <w:t>Insert c</w:t>
      </w:r>
      <w:r w:rsidR="00297E53">
        <w:rPr>
          <w:rFonts w:ascii="Calibri" w:hAnsi="Calibri" w:cs="Calibri"/>
          <w:i/>
          <w:color w:val="FF0000"/>
          <w:szCs w:val="22"/>
        </w:rPr>
        <w:t>ategories from paragraph 3.9)</w:t>
      </w:r>
    </w:p>
    <w:p w14:paraId="54128D3C" w14:textId="77777777" w:rsidR="00792FD7" w:rsidRPr="00DF30EA" w:rsidRDefault="00792FD7" w:rsidP="00792FD7">
      <w:pPr>
        <w:pStyle w:val="Heading3"/>
        <w:tabs>
          <w:tab w:val="clear" w:pos="1571"/>
        </w:tabs>
        <w:rPr>
          <w:rFonts w:ascii="Calibri" w:hAnsi="Calibri" w:cs="Calibri"/>
          <w:szCs w:val="22"/>
        </w:rPr>
      </w:pPr>
      <w:r w:rsidRPr="00DF30EA">
        <w:rPr>
          <w:rFonts w:ascii="Calibri" w:hAnsi="Calibri" w:cs="Calibri"/>
          <w:szCs w:val="22"/>
        </w:rPr>
        <w:t>Each nomination shall require one proposer who shall be a voting member of the Club.</w:t>
      </w:r>
    </w:p>
    <w:p w14:paraId="66C10DDD" w14:textId="77777777" w:rsidR="00792FD7" w:rsidRPr="00DF30EA" w:rsidRDefault="00792FD7" w:rsidP="00792FD7">
      <w:pPr>
        <w:pStyle w:val="Heading3"/>
        <w:tabs>
          <w:tab w:val="clear" w:pos="1571"/>
        </w:tabs>
        <w:rPr>
          <w:rFonts w:ascii="Calibri" w:hAnsi="Calibri" w:cs="Calibri"/>
          <w:szCs w:val="22"/>
          <w:lang w:eastAsia="en-GB"/>
        </w:rPr>
      </w:pPr>
      <w:r w:rsidRPr="00DF30EA">
        <w:rPr>
          <w:rFonts w:ascii="Calibri" w:hAnsi="Calibri" w:cs="Calibri"/>
          <w:szCs w:val="22"/>
        </w:rPr>
        <w:t>Elections shall be conducted on a simple majority of Club members present and voting or voting by post.</w:t>
      </w:r>
    </w:p>
    <w:p w14:paraId="173DB3AD" w14:textId="77777777" w:rsidR="00792FD7" w:rsidRPr="00DF30EA" w:rsidRDefault="00792FD7" w:rsidP="00792FD7">
      <w:pPr>
        <w:pStyle w:val="Heading3"/>
        <w:tabs>
          <w:tab w:val="clear" w:pos="1571"/>
        </w:tabs>
        <w:rPr>
          <w:rFonts w:ascii="Calibri" w:hAnsi="Calibri" w:cs="Calibri"/>
          <w:szCs w:val="22"/>
        </w:rPr>
      </w:pPr>
      <w:r w:rsidRPr="00DF30EA">
        <w:rPr>
          <w:rFonts w:ascii="Calibri" w:hAnsi="Calibri" w:cs="Calibri"/>
          <w:szCs w:val="22"/>
        </w:rPr>
        <w:t xml:space="preserve">In the event of there being no nomination for a post within the stipulated time then nominations may be accepted at the </w:t>
      </w:r>
      <w:r w:rsidRPr="00DF30EA">
        <w:rPr>
          <w:rFonts w:ascii="Calibri" w:hAnsi="Calibri" w:cs="Calibri"/>
        </w:rPr>
        <w:t>Annual General Meeting</w:t>
      </w:r>
      <w:r w:rsidRPr="00DF30EA">
        <w:rPr>
          <w:rFonts w:ascii="Calibri" w:hAnsi="Calibri" w:cs="Calibri"/>
          <w:szCs w:val="22"/>
        </w:rPr>
        <w:t>.</w:t>
      </w:r>
    </w:p>
    <w:p w14:paraId="3522A5E7" w14:textId="77777777" w:rsidR="00792FD7" w:rsidRPr="00DF30EA" w:rsidRDefault="00792FD7" w:rsidP="00792FD7">
      <w:pPr>
        <w:pStyle w:val="Heading3"/>
        <w:tabs>
          <w:tab w:val="clear" w:pos="1571"/>
        </w:tabs>
        <w:rPr>
          <w:rFonts w:ascii="Calibri" w:hAnsi="Calibri" w:cs="Calibri"/>
          <w:szCs w:val="22"/>
        </w:rPr>
      </w:pPr>
      <w:r w:rsidRPr="00DF30EA">
        <w:rPr>
          <w:rFonts w:ascii="Calibri" w:hAnsi="Calibri" w:cs="Calibri"/>
        </w:rPr>
        <w:t xml:space="preserve">In the event that no person is voted </w:t>
      </w:r>
      <w:proofErr w:type="gramStart"/>
      <w:r w:rsidRPr="00DF30EA">
        <w:rPr>
          <w:rFonts w:ascii="Calibri" w:hAnsi="Calibri" w:cs="Calibri"/>
        </w:rPr>
        <w:t>in to</w:t>
      </w:r>
      <w:proofErr w:type="gramEnd"/>
      <w:r w:rsidRPr="00DF30EA">
        <w:rPr>
          <w:rFonts w:ascii="Calibri" w:hAnsi="Calibri" w:cs="Calibri"/>
        </w:rPr>
        <w:t xml:space="preserve"> a post or in the event of resignation or reti</w:t>
      </w:r>
      <w:r w:rsidR="00206F95">
        <w:rPr>
          <w:rFonts w:ascii="Calibri" w:hAnsi="Calibri" w:cs="Calibri"/>
        </w:rPr>
        <w:t>ral from a position, the President</w:t>
      </w:r>
      <w:r w:rsidRPr="00DF30EA">
        <w:rPr>
          <w:rFonts w:ascii="Calibri" w:hAnsi="Calibri" w:cs="Calibri"/>
        </w:rPr>
        <w:t xml:space="preserve"> or </w:t>
      </w:r>
      <w:r w:rsidR="00206F95">
        <w:rPr>
          <w:rFonts w:ascii="Calibri" w:hAnsi="Calibri" w:cs="Calibri"/>
        </w:rPr>
        <w:t xml:space="preserve">Vice President </w:t>
      </w:r>
      <w:r w:rsidRPr="00DF30EA">
        <w:rPr>
          <w:rFonts w:ascii="Calibri" w:hAnsi="Calibri" w:cs="Calibri"/>
        </w:rPr>
        <w:t xml:space="preserve">will undertake the duties until such time as the post is filled. Elections to fill such a vacant post should take place at a </w:t>
      </w:r>
      <w:r w:rsidR="00206F95">
        <w:rPr>
          <w:rFonts w:ascii="Calibri" w:hAnsi="Calibri" w:cs="Calibri"/>
        </w:rPr>
        <w:t xml:space="preserve">special </w:t>
      </w:r>
      <w:r w:rsidRPr="00DF30EA">
        <w:rPr>
          <w:rFonts w:ascii="Calibri" w:hAnsi="Calibri" w:cs="Calibri"/>
        </w:rPr>
        <w:t>general meeting and shall be subject to the same rules as at the Annual General Meeting.</w:t>
      </w:r>
    </w:p>
    <w:p w14:paraId="0D434F49"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lastRenderedPageBreak/>
        <w:t xml:space="preserve">All Club members shall have the right to vote by post or e-mail if they are unable to be present in person. </w:t>
      </w:r>
    </w:p>
    <w:p w14:paraId="6A45581E"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Any member exercisi</w:t>
      </w:r>
      <w:r w:rsidR="007A1B6A">
        <w:rPr>
          <w:rFonts w:ascii="Calibri" w:hAnsi="Calibri" w:cs="Calibri"/>
        </w:rPr>
        <w:t>ng their</w:t>
      </w:r>
      <w:r w:rsidR="00206F95">
        <w:rPr>
          <w:rFonts w:ascii="Calibri" w:hAnsi="Calibri" w:cs="Calibri"/>
        </w:rPr>
        <w:t xml:space="preserve"> right under this clause 8</w:t>
      </w:r>
      <w:r w:rsidRPr="00DF30EA">
        <w:rPr>
          <w:rFonts w:ascii="Calibri" w:hAnsi="Calibri" w:cs="Calibri"/>
        </w:rPr>
        <w:t>.4.7 shall do so by letter or e-mail addressed to the Secretary, stating the member's postal address and membershi</w:t>
      </w:r>
      <w:r w:rsidR="00206F95">
        <w:rPr>
          <w:rFonts w:ascii="Calibri" w:hAnsi="Calibri" w:cs="Calibri"/>
        </w:rPr>
        <w:t xml:space="preserve">p </w:t>
      </w:r>
      <w:proofErr w:type="gramStart"/>
      <w:r w:rsidR="00206F95">
        <w:rPr>
          <w:rFonts w:ascii="Calibri" w:hAnsi="Calibri" w:cs="Calibri"/>
        </w:rPr>
        <w:t>number</w:t>
      </w:r>
      <w:proofErr w:type="gramEnd"/>
      <w:r w:rsidR="00206F95">
        <w:rPr>
          <w:rFonts w:ascii="Calibri" w:hAnsi="Calibri" w:cs="Calibri"/>
        </w:rPr>
        <w:t xml:space="preserve"> and stating clearly their</w:t>
      </w:r>
      <w:r w:rsidRPr="00DF30EA">
        <w:rPr>
          <w:rFonts w:ascii="Calibri" w:hAnsi="Calibri" w:cs="Calibri"/>
        </w:rPr>
        <w:t xml:space="preserve"> vote in respect of the nominations and motions set</w:t>
      </w:r>
      <w:r w:rsidR="00206F95">
        <w:rPr>
          <w:rFonts w:ascii="Calibri" w:hAnsi="Calibri" w:cs="Calibri"/>
        </w:rPr>
        <w:t xml:space="preserve"> out in the Notice calling the Meeting. This must reach t</w:t>
      </w:r>
      <w:r w:rsidRPr="00DF30EA">
        <w:rPr>
          <w:rFonts w:ascii="Calibri" w:hAnsi="Calibri" w:cs="Calibri"/>
        </w:rPr>
        <w:t>he Secretary not later than 2</w:t>
      </w:r>
      <w:r w:rsidR="00206F95">
        <w:rPr>
          <w:rFonts w:ascii="Calibri" w:hAnsi="Calibri" w:cs="Calibri"/>
        </w:rPr>
        <w:t>4 hours before the date of the</w:t>
      </w:r>
      <w:r w:rsidRPr="00DF30EA">
        <w:rPr>
          <w:rFonts w:ascii="Calibri" w:hAnsi="Calibri" w:cs="Calibri"/>
        </w:rPr>
        <w:t xml:space="preserve"> Meeting in question.</w:t>
      </w:r>
    </w:p>
    <w:p w14:paraId="0152645F"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The completed voting slips, letters and e-mails</w:t>
      </w:r>
      <w:r w:rsidR="00206F95">
        <w:rPr>
          <w:rFonts w:ascii="Calibri" w:hAnsi="Calibri" w:cs="Calibri"/>
        </w:rPr>
        <w:t xml:space="preserve"> shall be kept in a</w:t>
      </w:r>
      <w:r w:rsidRPr="00DF30EA">
        <w:rPr>
          <w:rFonts w:ascii="Calibri" w:hAnsi="Calibri" w:cs="Calibri"/>
        </w:rPr>
        <w:t xml:space="preserve"> sealed envelope clearly marked ‘</w:t>
      </w:r>
      <w:proofErr w:type="gramStart"/>
      <w:r w:rsidRPr="00DF30EA">
        <w:rPr>
          <w:rFonts w:ascii="Calibri" w:hAnsi="Calibri" w:cs="Calibri"/>
        </w:rPr>
        <w:t>votes’</w:t>
      </w:r>
      <w:proofErr w:type="gramEnd"/>
      <w:r w:rsidRPr="00DF30EA">
        <w:rPr>
          <w:rFonts w:ascii="Calibri" w:hAnsi="Calibri" w:cs="Calibri"/>
        </w:rPr>
        <w:t>. These votes will be counted along with those cast at the General Meeting.</w:t>
      </w:r>
    </w:p>
    <w:p w14:paraId="50E15273" w14:textId="77777777" w:rsidR="00792FD7" w:rsidRPr="00DF30EA" w:rsidRDefault="00792FD7" w:rsidP="00792FD7">
      <w:pPr>
        <w:pStyle w:val="Heading3"/>
        <w:tabs>
          <w:tab w:val="clear" w:pos="1571"/>
        </w:tabs>
        <w:rPr>
          <w:rFonts w:ascii="Calibri" w:hAnsi="Calibri" w:cs="Calibri"/>
        </w:rPr>
      </w:pPr>
      <w:r w:rsidRPr="00DF30EA">
        <w:rPr>
          <w:rFonts w:ascii="Calibri" w:hAnsi="Calibri" w:cs="Calibri"/>
        </w:rPr>
        <w:t xml:space="preserve">In calculating a quorum of an Annual General Meeting, no count can be taken of those Members who have exercised their voting right by post. </w:t>
      </w:r>
    </w:p>
    <w:p w14:paraId="6F24D99F" w14:textId="77777777" w:rsidR="00CE6593" w:rsidRDefault="00CE6593" w:rsidP="00366F62">
      <w:pPr>
        <w:pStyle w:val="Heading1"/>
        <w:numPr>
          <w:ilvl w:val="0"/>
          <w:numId w:val="0"/>
        </w:numPr>
      </w:pPr>
    </w:p>
    <w:p w14:paraId="73BD97E1" w14:textId="77777777" w:rsidR="005664A5" w:rsidRPr="00AA6F1D" w:rsidRDefault="00206F95">
      <w:pPr>
        <w:pStyle w:val="Heading1"/>
        <w:rPr>
          <w:rFonts w:ascii="Calibri" w:hAnsi="Calibri" w:cs="Calibri"/>
        </w:rPr>
      </w:pPr>
      <w:bookmarkStart w:id="8" w:name="_Toc148696924"/>
      <w:r>
        <w:rPr>
          <w:rFonts w:ascii="Calibri" w:hAnsi="Calibri" w:cs="Calibri"/>
          <w:lang w:val="en-GB"/>
        </w:rPr>
        <w:t xml:space="preserve">Special General </w:t>
      </w:r>
      <w:r w:rsidR="005664A5" w:rsidRPr="00AA6F1D">
        <w:rPr>
          <w:rFonts w:ascii="Calibri" w:hAnsi="Calibri" w:cs="Calibri"/>
        </w:rPr>
        <w:t>Meetings</w:t>
      </w:r>
      <w:bookmarkEnd w:id="8"/>
      <w:r>
        <w:rPr>
          <w:rFonts w:ascii="Calibri" w:hAnsi="Calibri" w:cs="Calibri"/>
          <w:lang w:val="en-GB"/>
        </w:rPr>
        <w:t xml:space="preserve"> </w:t>
      </w:r>
    </w:p>
    <w:p w14:paraId="4B787AF7" w14:textId="77777777" w:rsidR="005664A5" w:rsidRPr="00AA6F1D" w:rsidRDefault="005664A5" w:rsidP="009D49C0">
      <w:pPr>
        <w:pStyle w:val="Heading2"/>
        <w:rPr>
          <w:rFonts w:ascii="Calibri" w:hAnsi="Calibri" w:cs="Calibri"/>
        </w:rPr>
      </w:pPr>
      <w:r w:rsidRPr="00AA6F1D">
        <w:rPr>
          <w:rFonts w:ascii="Calibri" w:hAnsi="Calibri" w:cs="Calibri"/>
        </w:rPr>
        <w:t xml:space="preserve">A </w:t>
      </w:r>
      <w:r w:rsidR="00206F95">
        <w:rPr>
          <w:rFonts w:ascii="Calibri" w:hAnsi="Calibri" w:cs="Calibri"/>
          <w:lang w:val="en-GB"/>
        </w:rPr>
        <w:t xml:space="preserve">Special </w:t>
      </w:r>
      <w:r w:rsidRPr="00AA6F1D">
        <w:rPr>
          <w:rFonts w:ascii="Calibri" w:hAnsi="Calibri" w:cs="Calibri"/>
        </w:rPr>
        <w:t xml:space="preserve">General Meeting may be called by the Management Committee or by </w:t>
      </w:r>
      <w:r w:rsidR="00F1714F" w:rsidRPr="00AA6F1D">
        <w:rPr>
          <w:rFonts w:ascii="Calibri" w:hAnsi="Calibri" w:cs="Calibri"/>
          <w:i/>
          <w:color w:val="FF0000"/>
        </w:rPr>
        <w:t xml:space="preserve">[INSERT NUMBER </w:t>
      </w:r>
      <w:r w:rsidR="00F1714F" w:rsidRPr="00AA6F1D">
        <w:rPr>
          <w:rFonts w:ascii="Calibri" w:hAnsi="Calibri" w:cs="Calibri"/>
          <w:i/>
          <w:color w:val="FF0000"/>
          <w:lang w:val="en-GB"/>
        </w:rPr>
        <w:t xml:space="preserve">OR % MEMBERS </w:t>
      </w:r>
      <w:r w:rsidR="00F1714F" w:rsidRPr="00AA6F1D">
        <w:rPr>
          <w:rFonts w:ascii="Calibri" w:hAnsi="Calibri" w:cs="Calibri"/>
          <w:i/>
          <w:color w:val="FF0000"/>
        </w:rPr>
        <w:t>HERE</w:t>
      </w:r>
      <w:r w:rsidRPr="00AA6F1D">
        <w:rPr>
          <w:rFonts w:ascii="Calibri" w:hAnsi="Calibri" w:cs="Calibri"/>
          <w:i/>
          <w:color w:val="FF0000"/>
        </w:rPr>
        <w:t>]</w:t>
      </w:r>
      <w:r w:rsidR="00F1714F" w:rsidRPr="00AA6F1D">
        <w:rPr>
          <w:rFonts w:ascii="Calibri" w:hAnsi="Calibri" w:cs="Calibri"/>
        </w:rPr>
        <w:t xml:space="preserve"> m</w:t>
      </w:r>
      <w:r w:rsidRPr="00AA6F1D">
        <w:rPr>
          <w:rFonts w:ascii="Calibri" w:hAnsi="Calibri" w:cs="Calibri"/>
        </w:rPr>
        <w:t xml:space="preserve">embers of the Club. </w:t>
      </w:r>
      <w:r w:rsidRPr="00AA6F1D">
        <w:rPr>
          <w:rFonts w:ascii="Calibri" w:hAnsi="Calibri" w:cs="Calibri"/>
          <w:lang w:val="en-GB"/>
        </w:rPr>
        <w:t>Any such request must be submitted to the Secretary by written motion, setting out the rationale and basis for the General Meeting being called.</w:t>
      </w:r>
    </w:p>
    <w:p w14:paraId="681222AE" w14:textId="77777777" w:rsidR="005664A5" w:rsidRPr="00AA6F1D" w:rsidRDefault="009D49C0" w:rsidP="00533D73">
      <w:pPr>
        <w:pStyle w:val="Heading2"/>
        <w:rPr>
          <w:rFonts w:ascii="Calibri" w:hAnsi="Calibri" w:cs="Calibri"/>
          <w:lang w:val="en-GB"/>
        </w:rPr>
      </w:pPr>
      <w:r w:rsidRPr="00AA6F1D">
        <w:rPr>
          <w:rFonts w:ascii="Calibri" w:hAnsi="Calibri" w:cs="Calibri"/>
        </w:rPr>
        <w:t>At least 21</w:t>
      </w:r>
      <w:r w:rsidR="005664A5" w:rsidRPr="00AA6F1D">
        <w:rPr>
          <w:rFonts w:ascii="Calibri" w:hAnsi="Calibri" w:cs="Calibri"/>
        </w:rPr>
        <w:t xml:space="preserve"> calendar days' notice of a general meeting must be gi</w:t>
      </w:r>
      <w:r w:rsidR="00533D73" w:rsidRPr="00AA6F1D">
        <w:rPr>
          <w:rFonts w:ascii="Calibri" w:hAnsi="Calibri" w:cs="Calibri"/>
        </w:rPr>
        <w:t>ven to the full Club membership</w:t>
      </w:r>
      <w:r w:rsidR="00533D73" w:rsidRPr="00AA6F1D">
        <w:rPr>
          <w:rFonts w:ascii="Calibri" w:hAnsi="Calibri" w:cs="Calibri"/>
          <w:lang w:val="en-GB"/>
        </w:rPr>
        <w:t>,</w:t>
      </w:r>
      <w:r w:rsidR="00533D73" w:rsidRPr="00AA6F1D">
        <w:rPr>
          <w:rFonts w:ascii="Calibri" w:hAnsi="Calibri" w:cs="Calibri"/>
        </w:rPr>
        <w:t xml:space="preserve"> </w:t>
      </w:r>
      <w:r w:rsidR="00533D73" w:rsidRPr="00AA6F1D">
        <w:rPr>
          <w:rFonts w:ascii="Calibri" w:hAnsi="Calibri" w:cs="Calibri"/>
          <w:lang w:val="en-GB"/>
        </w:rPr>
        <w:t xml:space="preserve">except in the event of an EGM where the notice shall be a minimum of fourteen days. </w:t>
      </w:r>
    </w:p>
    <w:p w14:paraId="1AC95BF5" w14:textId="77777777" w:rsidR="009D49C0" w:rsidRPr="00AA6F1D" w:rsidRDefault="009D49C0">
      <w:pPr>
        <w:pStyle w:val="Heading2"/>
        <w:rPr>
          <w:rFonts w:ascii="Calibri" w:hAnsi="Calibri" w:cs="Calibri"/>
        </w:rPr>
      </w:pPr>
      <w:r w:rsidRPr="00AA6F1D">
        <w:rPr>
          <w:rFonts w:ascii="Calibri" w:hAnsi="Calibri" w:cs="Calibri"/>
          <w:lang w:val="en-GB"/>
        </w:rPr>
        <w:t xml:space="preserve">The President or appointed chair, or in </w:t>
      </w:r>
      <w:r w:rsidR="007A1B6A">
        <w:rPr>
          <w:rFonts w:ascii="Calibri" w:hAnsi="Calibri" w:cs="Calibri"/>
          <w:lang w:val="en-GB"/>
        </w:rPr>
        <w:t xml:space="preserve">their </w:t>
      </w:r>
      <w:r w:rsidRPr="00AA6F1D">
        <w:rPr>
          <w:rFonts w:ascii="Calibri" w:hAnsi="Calibri" w:cs="Calibri"/>
          <w:lang w:val="en-GB"/>
        </w:rPr>
        <w:t>absence a member selected by the meeting, will take the Chair.</w:t>
      </w:r>
    </w:p>
    <w:p w14:paraId="39D98B50" w14:textId="77777777" w:rsidR="009D49C0" w:rsidRPr="00AA6F1D" w:rsidRDefault="009D49C0">
      <w:pPr>
        <w:pStyle w:val="Heading2"/>
        <w:rPr>
          <w:rFonts w:ascii="Calibri" w:hAnsi="Calibri" w:cs="Calibri"/>
        </w:rPr>
      </w:pPr>
      <w:r w:rsidRPr="00AA6F1D">
        <w:rPr>
          <w:rFonts w:ascii="Calibri" w:hAnsi="Calibri" w:cs="Calibri"/>
          <w:lang w:val="en-GB"/>
        </w:rPr>
        <w:t>All members shall register with the Secretary prior to the start of the meeting.</w:t>
      </w:r>
    </w:p>
    <w:p w14:paraId="69C25693" w14:textId="77777777" w:rsidR="009D49C0" w:rsidRPr="00AA6F1D" w:rsidRDefault="009D49C0">
      <w:pPr>
        <w:pStyle w:val="Heading2"/>
        <w:rPr>
          <w:rFonts w:ascii="Calibri" w:hAnsi="Calibri" w:cs="Calibri"/>
        </w:rPr>
      </w:pPr>
      <w:r w:rsidRPr="00AA6F1D">
        <w:rPr>
          <w:rFonts w:ascii="Calibri" w:hAnsi="Calibri" w:cs="Calibri"/>
          <w:lang w:val="en-GB"/>
        </w:rPr>
        <w:t>Each voting member outlined in clause 3 of this constitution shall have one vote.</w:t>
      </w:r>
    </w:p>
    <w:p w14:paraId="5F802F6D" w14:textId="77777777" w:rsidR="009D49C0" w:rsidRPr="00AA6F1D" w:rsidRDefault="009D49C0">
      <w:pPr>
        <w:pStyle w:val="Heading2"/>
        <w:rPr>
          <w:rFonts w:ascii="Calibri" w:hAnsi="Calibri" w:cs="Calibri"/>
        </w:rPr>
      </w:pPr>
      <w:r w:rsidRPr="00AA6F1D">
        <w:rPr>
          <w:rFonts w:ascii="Calibri" w:hAnsi="Calibri" w:cs="Calibri"/>
          <w:lang w:val="en-GB"/>
        </w:rPr>
        <w:t>All votes shall be determined by a simple majority. In the event of a tied vote, the Chair may exercise a casting vote.</w:t>
      </w:r>
    </w:p>
    <w:p w14:paraId="53A84343" w14:textId="77777777" w:rsidR="009D49C0" w:rsidRPr="00AA6F1D" w:rsidRDefault="009D49C0">
      <w:pPr>
        <w:pStyle w:val="Heading2"/>
        <w:rPr>
          <w:rFonts w:ascii="Calibri" w:hAnsi="Calibri" w:cs="Calibri"/>
        </w:rPr>
      </w:pPr>
      <w:r w:rsidRPr="00AA6F1D">
        <w:rPr>
          <w:rFonts w:ascii="Calibri" w:hAnsi="Calibri" w:cs="Calibri"/>
          <w:lang w:val="en-GB"/>
        </w:rPr>
        <w:t xml:space="preserve">The quorum shall be </w:t>
      </w:r>
      <w:r w:rsidRPr="00AA6F1D">
        <w:rPr>
          <w:rFonts w:ascii="Calibri" w:hAnsi="Calibri" w:cs="Calibri"/>
          <w:color w:val="FF0000"/>
          <w:lang w:val="en-GB"/>
        </w:rPr>
        <w:t xml:space="preserve">x </w:t>
      </w:r>
      <w:r w:rsidR="00C91C13" w:rsidRPr="00AA6F1D">
        <w:rPr>
          <w:rFonts w:ascii="Calibri" w:hAnsi="Calibri" w:cs="Calibri"/>
          <w:color w:val="FF0000"/>
          <w:lang w:val="en-GB"/>
        </w:rPr>
        <w:t>members or</w:t>
      </w:r>
      <w:r w:rsidRPr="00AA6F1D">
        <w:rPr>
          <w:rFonts w:ascii="Calibri" w:hAnsi="Calibri" w:cs="Calibri"/>
          <w:color w:val="FF0000"/>
          <w:lang w:val="en-GB"/>
        </w:rPr>
        <w:t xml:space="preserve"> </w:t>
      </w:r>
      <w:r w:rsidR="00C91C13" w:rsidRPr="00AA6F1D">
        <w:rPr>
          <w:rFonts w:ascii="Calibri" w:hAnsi="Calibri" w:cs="Calibri"/>
          <w:color w:val="FF0000"/>
          <w:lang w:val="en-GB"/>
        </w:rPr>
        <w:t>z</w:t>
      </w:r>
      <w:r w:rsidRPr="00AA6F1D">
        <w:rPr>
          <w:rFonts w:ascii="Calibri" w:hAnsi="Calibri" w:cs="Calibri"/>
          <w:color w:val="FF0000"/>
          <w:lang w:val="en-GB"/>
        </w:rPr>
        <w:t>% of those eligible to vote</w:t>
      </w:r>
      <w:r w:rsidR="00C91C13" w:rsidRPr="00AA6F1D">
        <w:rPr>
          <w:rFonts w:ascii="Calibri" w:hAnsi="Calibri" w:cs="Calibri"/>
          <w:color w:val="FF0000"/>
          <w:lang w:val="en-GB"/>
        </w:rPr>
        <w:t xml:space="preserve">, </w:t>
      </w:r>
      <w:r w:rsidR="00C91C13" w:rsidRPr="00AA6F1D">
        <w:rPr>
          <w:rFonts w:ascii="Calibri" w:hAnsi="Calibri" w:cs="Calibri"/>
          <w:lang w:val="en-GB"/>
        </w:rPr>
        <w:t xml:space="preserve">whichever is the smaller. </w:t>
      </w:r>
    </w:p>
    <w:p w14:paraId="792932EF" w14:textId="77777777" w:rsidR="005664A5" w:rsidRPr="00AA6F1D" w:rsidRDefault="005664A5">
      <w:pPr>
        <w:pStyle w:val="Heading2"/>
        <w:rPr>
          <w:rFonts w:ascii="Calibri" w:hAnsi="Calibri" w:cs="Calibri"/>
          <w:i/>
        </w:rPr>
      </w:pPr>
      <w:r w:rsidRPr="00AA6F1D">
        <w:rPr>
          <w:rFonts w:ascii="Calibri" w:hAnsi="Calibri" w:cs="Calibri"/>
        </w:rPr>
        <w:t xml:space="preserve">In the event that there are insufficient numbers of members to form a quorum, the Management Committee shall have the power to call a further </w:t>
      </w:r>
      <w:r w:rsidR="00206F95">
        <w:rPr>
          <w:rFonts w:ascii="Calibri" w:hAnsi="Calibri" w:cs="Calibri"/>
          <w:lang w:val="en-GB"/>
        </w:rPr>
        <w:t xml:space="preserve">Special </w:t>
      </w:r>
      <w:r w:rsidRPr="00AA6F1D">
        <w:rPr>
          <w:rFonts w:ascii="Calibri" w:hAnsi="Calibri" w:cs="Calibri"/>
        </w:rPr>
        <w:t xml:space="preserve">General Meeting at which </w:t>
      </w:r>
      <w:r w:rsidR="00FE1B91" w:rsidRPr="00AA6F1D">
        <w:rPr>
          <w:rFonts w:ascii="Calibri" w:hAnsi="Calibri" w:cs="Calibri"/>
          <w:color w:val="FF0000"/>
          <w:lang w:val="en-GB"/>
        </w:rPr>
        <w:t xml:space="preserve">x members </w:t>
      </w:r>
      <w:r w:rsidR="00FE1B91" w:rsidRPr="00AA6F1D">
        <w:rPr>
          <w:rFonts w:ascii="Calibri" w:hAnsi="Calibri" w:cs="Calibri"/>
        </w:rPr>
        <w:t xml:space="preserve"> </w:t>
      </w:r>
      <w:r w:rsidRPr="00AA6F1D">
        <w:rPr>
          <w:rFonts w:ascii="Calibri" w:hAnsi="Calibri" w:cs="Calibri"/>
        </w:rPr>
        <w:t xml:space="preserve">shall form a quorum. </w:t>
      </w:r>
    </w:p>
    <w:p w14:paraId="3C93F39C" w14:textId="77777777" w:rsidR="005664A5" w:rsidRPr="00AA6F1D" w:rsidRDefault="00FE1B91" w:rsidP="00FE1B91">
      <w:pPr>
        <w:pStyle w:val="Heading2"/>
        <w:rPr>
          <w:rFonts w:ascii="Calibri" w:hAnsi="Calibri" w:cs="Calibri"/>
        </w:rPr>
      </w:pPr>
      <w:r w:rsidRPr="00AA6F1D">
        <w:rPr>
          <w:rFonts w:ascii="Calibri" w:hAnsi="Calibri" w:cs="Calibri"/>
        </w:rPr>
        <w:t>The Secretary shall keep the minutes of the meetings and record all proceedings and resolutions</w:t>
      </w:r>
    </w:p>
    <w:p w14:paraId="12F57A05" w14:textId="77777777" w:rsidR="00366F62" w:rsidRPr="00366F62" w:rsidRDefault="0097590F" w:rsidP="00366F62">
      <w:pPr>
        <w:pStyle w:val="Heading1"/>
        <w:rPr>
          <w:rFonts w:ascii="Calibri" w:hAnsi="Calibri" w:cs="Calibri"/>
        </w:rPr>
      </w:pPr>
      <w:r>
        <w:rPr>
          <w:rFonts w:ascii="Calibri" w:hAnsi="Calibri" w:cs="Calibri"/>
        </w:rPr>
        <w:t xml:space="preserve"> </w:t>
      </w:r>
      <w:bookmarkStart w:id="9" w:name="_Toc148696925"/>
      <w:r w:rsidR="00366F62" w:rsidRPr="00366F62">
        <w:rPr>
          <w:rFonts w:ascii="Calibri" w:hAnsi="Calibri" w:cs="Calibri"/>
        </w:rPr>
        <w:t>Finance</w:t>
      </w:r>
      <w:bookmarkEnd w:id="9"/>
    </w:p>
    <w:p w14:paraId="6E56DD31" w14:textId="77777777" w:rsidR="00366F62" w:rsidRPr="00366F62" w:rsidRDefault="00366F62" w:rsidP="00366F62">
      <w:pPr>
        <w:numPr>
          <w:ilvl w:val="1"/>
          <w:numId w:val="6"/>
        </w:numPr>
        <w:tabs>
          <w:tab w:val="clear" w:pos="1440"/>
          <w:tab w:val="left" w:pos="720"/>
        </w:tabs>
        <w:overflowPunct/>
        <w:autoSpaceDE/>
        <w:autoSpaceDN/>
        <w:spacing w:line="240" w:lineRule="auto"/>
        <w:ind w:left="720"/>
        <w:textAlignment w:val="auto"/>
        <w:outlineLvl w:val="1"/>
        <w:rPr>
          <w:rFonts w:ascii="Calibri" w:eastAsia="STZhongsong" w:hAnsi="Calibri" w:cs="Calibri"/>
          <w:kern w:val="28"/>
          <w:lang w:val="x-none" w:eastAsia="zh-CN"/>
        </w:rPr>
      </w:pPr>
      <w:r w:rsidRPr="00366F62">
        <w:rPr>
          <w:rFonts w:ascii="Calibri" w:eastAsia="STZhongsong" w:hAnsi="Calibri" w:cs="Calibri"/>
          <w:kern w:val="28"/>
          <w:lang w:val="x-none" w:eastAsia="zh-CN"/>
        </w:rPr>
        <w:t xml:space="preserve">The financial year shall run from </w:t>
      </w:r>
      <w:r w:rsidRPr="00366F62">
        <w:rPr>
          <w:rFonts w:ascii="Calibri" w:eastAsia="STZhongsong" w:hAnsi="Calibri" w:cs="Calibri"/>
          <w:i/>
          <w:color w:val="FF0000"/>
          <w:kern w:val="28"/>
          <w:lang w:val="x-none" w:eastAsia="zh-CN"/>
        </w:rPr>
        <w:t>[  ]</w:t>
      </w:r>
      <w:r w:rsidRPr="00366F62">
        <w:rPr>
          <w:rFonts w:ascii="Calibri" w:eastAsia="STZhongsong" w:hAnsi="Calibri" w:cs="Calibri"/>
          <w:kern w:val="28"/>
          <w:lang w:val="x-none" w:eastAsia="zh-CN"/>
        </w:rPr>
        <w:t xml:space="preserve"> to </w:t>
      </w:r>
      <w:r w:rsidRPr="00366F62">
        <w:rPr>
          <w:rFonts w:ascii="Calibri" w:eastAsia="STZhongsong" w:hAnsi="Calibri" w:cs="Calibri"/>
          <w:i/>
          <w:color w:val="FF0000"/>
          <w:kern w:val="28"/>
          <w:lang w:val="x-none" w:eastAsia="zh-CN"/>
        </w:rPr>
        <w:t>[  ]</w:t>
      </w:r>
      <w:r w:rsidRPr="00366F62">
        <w:rPr>
          <w:rFonts w:ascii="Calibri" w:eastAsia="STZhongsong" w:hAnsi="Calibri" w:cs="Calibri"/>
          <w:i/>
          <w:kern w:val="28"/>
          <w:lang w:val="x-none" w:eastAsia="zh-CN"/>
        </w:rPr>
        <w:t>.</w:t>
      </w:r>
    </w:p>
    <w:p w14:paraId="157096AA" w14:textId="77777777" w:rsidR="00366F62" w:rsidRPr="0069713B" w:rsidRDefault="00366F62" w:rsidP="00366F62">
      <w:pPr>
        <w:numPr>
          <w:ilvl w:val="1"/>
          <w:numId w:val="6"/>
        </w:numPr>
        <w:tabs>
          <w:tab w:val="clear" w:pos="1440"/>
          <w:tab w:val="left" w:pos="720"/>
        </w:tabs>
        <w:overflowPunct/>
        <w:autoSpaceDE/>
        <w:autoSpaceDN/>
        <w:spacing w:line="240" w:lineRule="auto"/>
        <w:ind w:left="720"/>
        <w:textAlignment w:val="auto"/>
        <w:outlineLvl w:val="1"/>
        <w:rPr>
          <w:rFonts w:ascii="Calibri" w:eastAsia="STZhongsong" w:hAnsi="Calibri" w:cs="Calibri"/>
          <w:kern w:val="28"/>
          <w:lang w:val="x-none" w:eastAsia="zh-CN"/>
        </w:rPr>
      </w:pPr>
      <w:r w:rsidRPr="0069713B">
        <w:rPr>
          <w:rFonts w:ascii="Calibri" w:hAnsi="Calibri"/>
        </w:rPr>
        <w:lastRenderedPageBreak/>
        <w:t xml:space="preserve">All monies shall be lodged in a bank account in the name of the </w:t>
      </w:r>
      <w:proofErr w:type="gramStart"/>
      <w:r w:rsidRPr="0069713B">
        <w:rPr>
          <w:rFonts w:ascii="Calibri" w:hAnsi="Calibri"/>
        </w:rPr>
        <w:t>club</w:t>
      </w:r>
      <w:proofErr w:type="gramEnd"/>
    </w:p>
    <w:p w14:paraId="1B50C6F6" w14:textId="77777777" w:rsidR="00366F62" w:rsidRPr="00366F62" w:rsidRDefault="00366F62" w:rsidP="00366F62">
      <w:pPr>
        <w:numPr>
          <w:ilvl w:val="1"/>
          <w:numId w:val="6"/>
        </w:numPr>
        <w:tabs>
          <w:tab w:val="clear" w:pos="1440"/>
          <w:tab w:val="left" w:pos="720"/>
        </w:tabs>
        <w:overflowPunct/>
        <w:autoSpaceDE/>
        <w:autoSpaceDN/>
        <w:spacing w:line="240" w:lineRule="auto"/>
        <w:ind w:left="720"/>
        <w:textAlignment w:val="auto"/>
        <w:outlineLvl w:val="1"/>
        <w:rPr>
          <w:rFonts w:ascii="Calibri" w:eastAsia="STZhongsong" w:hAnsi="Calibri" w:cs="Calibri"/>
          <w:kern w:val="28"/>
          <w:lang w:val="x-none" w:eastAsia="zh-CN"/>
        </w:rPr>
      </w:pPr>
      <w:r w:rsidRPr="00366F62">
        <w:rPr>
          <w:rFonts w:ascii="Calibri" w:eastAsia="STZhongsong" w:hAnsi="Calibri" w:cs="Calibri"/>
          <w:kern w:val="28"/>
          <w:lang w:eastAsia="zh-CN"/>
        </w:rPr>
        <w:t>The income and property of the club, however derived, shall be applied solely towards the objectives of the club as set out in Rule 2, of this constitution</w:t>
      </w:r>
      <w:r w:rsidR="00656197">
        <w:rPr>
          <w:rFonts w:ascii="Calibri" w:eastAsia="STZhongsong" w:hAnsi="Calibri" w:cs="Calibri"/>
          <w:kern w:val="28"/>
          <w:lang w:eastAsia="zh-CN"/>
        </w:rPr>
        <w:t xml:space="preserve">. </w:t>
      </w:r>
      <w:r w:rsidR="00656197" w:rsidRPr="00656197">
        <w:rPr>
          <w:rFonts w:ascii="Calibri" w:eastAsia="STZhongsong" w:hAnsi="Calibri" w:cs="Calibri"/>
          <w:kern w:val="28"/>
          <w:lang w:eastAsia="zh-CN"/>
        </w:rPr>
        <w:t>No portion of the income and property shall be paid or transferred directly or indirectly by way of dividend, distribution, bonus. honoraria or otherwise howsoever by way of profit to the members</w:t>
      </w:r>
      <w:r w:rsidR="00656197">
        <w:rPr>
          <w:rFonts w:ascii="Calibri" w:eastAsia="STZhongsong" w:hAnsi="Calibri" w:cs="Calibri"/>
          <w:kern w:val="28"/>
          <w:lang w:eastAsia="zh-CN"/>
        </w:rPr>
        <w:t xml:space="preserve">. </w:t>
      </w:r>
      <w:r w:rsidR="00656197" w:rsidRPr="00CD0678">
        <w:rPr>
          <w:rFonts w:eastAsia="Arial"/>
          <w:i/>
        </w:rPr>
        <w:t xml:space="preserve">  </w:t>
      </w:r>
    </w:p>
    <w:p w14:paraId="04ED7E9F" w14:textId="77777777" w:rsidR="00366F62" w:rsidRPr="00366F62" w:rsidRDefault="00366F62" w:rsidP="00366F62">
      <w:pPr>
        <w:numPr>
          <w:ilvl w:val="1"/>
          <w:numId w:val="6"/>
        </w:numPr>
        <w:tabs>
          <w:tab w:val="clear" w:pos="1440"/>
          <w:tab w:val="left" w:pos="720"/>
        </w:tabs>
        <w:overflowPunct/>
        <w:autoSpaceDE/>
        <w:autoSpaceDN/>
        <w:spacing w:line="240" w:lineRule="auto"/>
        <w:ind w:left="720"/>
        <w:textAlignment w:val="auto"/>
        <w:outlineLvl w:val="1"/>
        <w:rPr>
          <w:rFonts w:ascii="Calibri" w:eastAsia="STZhongsong" w:hAnsi="Calibri" w:cs="Calibri"/>
          <w:kern w:val="28"/>
          <w:lang w:val="x-none" w:eastAsia="zh-CN"/>
        </w:rPr>
      </w:pPr>
      <w:r w:rsidRPr="00366F62">
        <w:rPr>
          <w:rFonts w:ascii="Calibri" w:eastAsia="STZhongsong" w:hAnsi="Calibri" w:cs="Calibri"/>
          <w:kern w:val="28"/>
          <w:lang w:eastAsia="zh-CN"/>
        </w:rPr>
        <w:t>The club shall have the power to raise money by means of yearly affiliation fees and match fees as determined by the Management Committee at the Annual General Meeting</w:t>
      </w:r>
      <w:r w:rsidR="00656197">
        <w:rPr>
          <w:rFonts w:ascii="Calibri" w:eastAsia="STZhongsong" w:hAnsi="Calibri" w:cs="Calibri"/>
          <w:kern w:val="28"/>
          <w:lang w:eastAsia="zh-CN"/>
        </w:rPr>
        <w:t>.</w:t>
      </w:r>
    </w:p>
    <w:p w14:paraId="261F5688" w14:textId="77777777" w:rsidR="00366F62" w:rsidRPr="00366F62" w:rsidRDefault="00366F62" w:rsidP="00366F62">
      <w:pPr>
        <w:numPr>
          <w:ilvl w:val="1"/>
          <w:numId w:val="6"/>
        </w:numPr>
        <w:tabs>
          <w:tab w:val="clear" w:pos="1440"/>
          <w:tab w:val="left" w:pos="720"/>
        </w:tabs>
        <w:overflowPunct/>
        <w:autoSpaceDE/>
        <w:autoSpaceDN/>
        <w:spacing w:line="240" w:lineRule="auto"/>
        <w:ind w:left="720"/>
        <w:textAlignment w:val="auto"/>
        <w:outlineLvl w:val="1"/>
        <w:rPr>
          <w:rFonts w:ascii="Calibri" w:eastAsia="STZhongsong" w:hAnsi="Calibri" w:cs="Calibri"/>
          <w:kern w:val="28"/>
          <w:lang w:val="x-none" w:eastAsia="zh-CN"/>
        </w:rPr>
      </w:pPr>
      <w:r w:rsidRPr="00366F62">
        <w:rPr>
          <w:rFonts w:ascii="Calibri" w:eastAsia="STZhongsong" w:hAnsi="Calibri" w:cs="Calibri"/>
          <w:kern w:val="28"/>
          <w:lang w:val="x-none" w:eastAsia="zh-CN"/>
        </w:rPr>
        <w:t>The Treasurer shall be responsible for securing the preparation of Annual Accounts of the Club and laying these before the A</w:t>
      </w:r>
      <w:r w:rsidRPr="00366F62">
        <w:rPr>
          <w:rFonts w:ascii="Calibri" w:eastAsia="STZhongsong" w:hAnsi="Calibri" w:cs="Calibri"/>
          <w:kern w:val="28"/>
          <w:lang w:eastAsia="zh-CN"/>
        </w:rPr>
        <w:t xml:space="preserve">nnual </w:t>
      </w:r>
      <w:r w:rsidRPr="00366F62">
        <w:rPr>
          <w:rFonts w:ascii="Calibri" w:eastAsia="STZhongsong" w:hAnsi="Calibri" w:cs="Calibri"/>
          <w:kern w:val="28"/>
          <w:lang w:val="x-none" w:eastAsia="zh-CN"/>
        </w:rPr>
        <w:t>G</w:t>
      </w:r>
      <w:r w:rsidRPr="00366F62">
        <w:rPr>
          <w:rFonts w:ascii="Calibri" w:eastAsia="STZhongsong" w:hAnsi="Calibri" w:cs="Calibri"/>
          <w:kern w:val="28"/>
          <w:lang w:eastAsia="zh-CN"/>
        </w:rPr>
        <w:t xml:space="preserve">eneral </w:t>
      </w:r>
      <w:r w:rsidRPr="00366F62">
        <w:rPr>
          <w:rFonts w:ascii="Calibri" w:eastAsia="STZhongsong" w:hAnsi="Calibri" w:cs="Calibri"/>
          <w:kern w:val="28"/>
          <w:lang w:val="x-none" w:eastAsia="zh-CN"/>
        </w:rPr>
        <w:t>M</w:t>
      </w:r>
      <w:r w:rsidRPr="00366F62">
        <w:rPr>
          <w:rFonts w:ascii="Calibri" w:eastAsia="STZhongsong" w:hAnsi="Calibri" w:cs="Calibri"/>
          <w:kern w:val="28"/>
          <w:lang w:eastAsia="zh-CN"/>
        </w:rPr>
        <w:t>eeting</w:t>
      </w:r>
      <w:r w:rsidRPr="00366F62">
        <w:rPr>
          <w:rFonts w:ascii="Calibri" w:eastAsia="STZhongsong" w:hAnsi="Calibri" w:cs="Calibri"/>
          <w:kern w:val="28"/>
          <w:lang w:val="x-none" w:eastAsia="zh-CN"/>
        </w:rPr>
        <w:t>.</w:t>
      </w:r>
    </w:p>
    <w:p w14:paraId="1B475ECC" w14:textId="77777777" w:rsidR="00366F62" w:rsidRPr="00366F62" w:rsidRDefault="00366F62" w:rsidP="00366F62">
      <w:pPr>
        <w:numPr>
          <w:ilvl w:val="1"/>
          <w:numId w:val="6"/>
        </w:numPr>
        <w:tabs>
          <w:tab w:val="clear" w:pos="1440"/>
          <w:tab w:val="left" w:pos="720"/>
        </w:tabs>
        <w:overflowPunct/>
        <w:autoSpaceDE/>
        <w:autoSpaceDN/>
        <w:spacing w:line="240" w:lineRule="auto"/>
        <w:ind w:left="720"/>
        <w:textAlignment w:val="auto"/>
        <w:outlineLvl w:val="1"/>
        <w:rPr>
          <w:rFonts w:ascii="Calibri" w:eastAsia="STZhongsong" w:hAnsi="Calibri" w:cs="Calibri"/>
          <w:kern w:val="28"/>
          <w:lang w:val="x-none" w:eastAsia="zh-CN"/>
        </w:rPr>
      </w:pPr>
      <w:r w:rsidRPr="00366F62">
        <w:rPr>
          <w:rFonts w:ascii="Calibri" w:eastAsia="STZhongsong" w:hAnsi="Calibri" w:cs="Calibri"/>
          <w:kern w:val="28"/>
          <w:lang w:val="x-none" w:eastAsia="zh-CN"/>
        </w:rPr>
        <w:t>The accounts shall be certified by the Club's independent Auditor as approved at the A</w:t>
      </w:r>
      <w:r w:rsidRPr="00366F62">
        <w:rPr>
          <w:rFonts w:ascii="Calibri" w:eastAsia="STZhongsong" w:hAnsi="Calibri" w:cs="Calibri"/>
          <w:kern w:val="28"/>
          <w:lang w:eastAsia="zh-CN"/>
        </w:rPr>
        <w:t xml:space="preserve">nnual </w:t>
      </w:r>
      <w:r w:rsidRPr="00366F62">
        <w:rPr>
          <w:rFonts w:ascii="Calibri" w:eastAsia="STZhongsong" w:hAnsi="Calibri" w:cs="Calibri"/>
          <w:kern w:val="28"/>
          <w:lang w:val="x-none" w:eastAsia="zh-CN"/>
        </w:rPr>
        <w:t>G</w:t>
      </w:r>
      <w:r w:rsidRPr="00366F62">
        <w:rPr>
          <w:rFonts w:ascii="Calibri" w:eastAsia="STZhongsong" w:hAnsi="Calibri" w:cs="Calibri"/>
          <w:kern w:val="28"/>
          <w:lang w:eastAsia="zh-CN"/>
        </w:rPr>
        <w:t xml:space="preserve">eneral </w:t>
      </w:r>
      <w:r w:rsidRPr="00366F62">
        <w:rPr>
          <w:rFonts w:ascii="Calibri" w:eastAsia="STZhongsong" w:hAnsi="Calibri" w:cs="Calibri"/>
          <w:kern w:val="28"/>
          <w:lang w:val="x-none" w:eastAsia="zh-CN"/>
        </w:rPr>
        <w:t>M</w:t>
      </w:r>
      <w:r w:rsidRPr="00366F62">
        <w:rPr>
          <w:rFonts w:ascii="Calibri" w:eastAsia="STZhongsong" w:hAnsi="Calibri" w:cs="Calibri"/>
          <w:kern w:val="28"/>
          <w:lang w:eastAsia="zh-CN"/>
        </w:rPr>
        <w:t>eeting</w:t>
      </w:r>
      <w:r w:rsidRPr="00366F62">
        <w:rPr>
          <w:rFonts w:ascii="Calibri" w:eastAsia="STZhongsong" w:hAnsi="Calibri" w:cs="Calibri"/>
          <w:kern w:val="28"/>
          <w:lang w:val="x-none" w:eastAsia="zh-CN"/>
        </w:rPr>
        <w:t>.</w:t>
      </w:r>
    </w:p>
    <w:p w14:paraId="1C0C8537" w14:textId="77777777" w:rsidR="00366F62" w:rsidRPr="00366F62" w:rsidRDefault="00366F62" w:rsidP="00366F62">
      <w:pPr>
        <w:numPr>
          <w:ilvl w:val="1"/>
          <w:numId w:val="6"/>
        </w:numPr>
        <w:tabs>
          <w:tab w:val="clear" w:pos="1440"/>
          <w:tab w:val="left" w:pos="720"/>
        </w:tabs>
        <w:overflowPunct/>
        <w:autoSpaceDE/>
        <w:autoSpaceDN/>
        <w:spacing w:line="240" w:lineRule="auto"/>
        <w:ind w:left="720"/>
        <w:textAlignment w:val="auto"/>
        <w:outlineLvl w:val="1"/>
        <w:rPr>
          <w:rFonts w:ascii="Calibri" w:eastAsia="STZhongsong" w:hAnsi="Calibri" w:cs="Calibri"/>
          <w:kern w:val="28"/>
          <w:lang w:val="x-none" w:eastAsia="zh-CN"/>
        </w:rPr>
      </w:pPr>
      <w:r w:rsidRPr="00366F62">
        <w:rPr>
          <w:rFonts w:ascii="Calibri" w:eastAsia="STZhongsong" w:hAnsi="Calibri" w:cs="Calibri"/>
          <w:kern w:val="28"/>
          <w:lang w:val="x-none" w:eastAsia="zh-CN"/>
        </w:rPr>
        <w:t>All cheques drawn against the Club's funds shall be signed by the Treasurer and one other office-bearer</w:t>
      </w:r>
      <w:r w:rsidRPr="00366F62">
        <w:rPr>
          <w:rFonts w:ascii="Calibri" w:eastAsia="STZhongsong" w:hAnsi="Calibri" w:cs="Calibri"/>
          <w:i/>
          <w:kern w:val="28"/>
          <w:lang w:val="x-none" w:eastAsia="zh-CN"/>
        </w:rPr>
        <w:t>.</w:t>
      </w:r>
    </w:p>
    <w:p w14:paraId="275F3EF0" w14:textId="77777777" w:rsidR="00366F62" w:rsidRPr="00366F62" w:rsidRDefault="00366F62" w:rsidP="00366F62">
      <w:pPr>
        <w:numPr>
          <w:ilvl w:val="1"/>
          <w:numId w:val="6"/>
        </w:numPr>
        <w:tabs>
          <w:tab w:val="clear" w:pos="1440"/>
          <w:tab w:val="left" w:pos="720"/>
        </w:tabs>
        <w:overflowPunct/>
        <w:autoSpaceDE/>
        <w:autoSpaceDN/>
        <w:spacing w:line="240" w:lineRule="auto"/>
        <w:ind w:left="720"/>
        <w:textAlignment w:val="auto"/>
        <w:outlineLvl w:val="1"/>
        <w:rPr>
          <w:rFonts w:ascii="Calibri" w:eastAsia="STZhongsong" w:hAnsi="Calibri" w:cs="Calibri"/>
          <w:kern w:val="28"/>
          <w:lang w:val="x-none" w:eastAsia="zh-CN"/>
        </w:rPr>
      </w:pPr>
      <w:r w:rsidRPr="00366F62">
        <w:rPr>
          <w:rFonts w:ascii="Calibri" w:eastAsia="STZhongsong" w:hAnsi="Calibri" w:cs="Calibri"/>
          <w:kern w:val="28"/>
          <w:lang w:val="x-none" w:eastAsia="zh-CN"/>
        </w:rPr>
        <w:t xml:space="preserve">All </w:t>
      </w:r>
      <w:r w:rsidR="00656197">
        <w:rPr>
          <w:rFonts w:ascii="Calibri" w:eastAsia="STZhongsong" w:hAnsi="Calibri" w:cs="Calibri"/>
          <w:kern w:val="28"/>
          <w:lang w:eastAsia="zh-CN"/>
        </w:rPr>
        <w:t xml:space="preserve">Committee </w:t>
      </w:r>
      <w:r w:rsidRPr="00366F62">
        <w:rPr>
          <w:rFonts w:ascii="Calibri" w:eastAsia="STZhongsong" w:hAnsi="Calibri" w:cs="Calibri"/>
          <w:kern w:val="28"/>
          <w:lang w:val="x-none" w:eastAsia="zh-CN"/>
        </w:rPr>
        <w:t>members of the Club shall be jointly and severally liable for the financial liabilities of the Club.</w:t>
      </w:r>
    </w:p>
    <w:p w14:paraId="0BFE3A42" w14:textId="77777777" w:rsidR="00366F62" w:rsidRPr="00DF30EA" w:rsidRDefault="00366F62" w:rsidP="00366F62">
      <w:pPr>
        <w:pStyle w:val="Heading1"/>
        <w:rPr>
          <w:rFonts w:ascii="Calibri" w:hAnsi="Calibri" w:cs="Calibri"/>
        </w:rPr>
      </w:pPr>
      <w:bookmarkStart w:id="10" w:name="_Toc148696926"/>
      <w:r w:rsidRPr="00DF30EA">
        <w:rPr>
          <w:rFonts w:ascii="Calibri" w:hAnsi="Calibri" w:cs="Calibri"/>
        </w:rPr>
        <w:t>The Constitution.</w:t>
      </w:r>
      <w:bookmarkEnd w:id="10"/>
    </w:p>
    <w:p w14:paraId="330DAAE1" w14:textId="77777777" w:rsidR="00366F62" w:rsidRPr="00DF30EA" w:rsidRDefault="00366F62" w:rsidP="00366F62">
      <w:pPr>
        <w:pStyle w:val="Heading2"/>
        <w:rPr>
          <w:rFonts w:ascii="Calibri" w:hAnsi="Calibri" w:cs="Calibri"/>
        </w:rPr>
      </w:pPr>
      <w:r w:rsidRPr="00DF30EA">
        <w:rPr>
          <w:rFonts w:ascii="Calibri" w:hAnsi="Calibri" w:cs="Calibri"/>
        </w:rPr>
        <w:t xml:space="preserve">The Constitution shall only be altered by consent of two thirds of </w:t>
      </w:r>
      <w:r w:rsidRPr="00DF30EA">
        <w:rPr>
          <w:rFonts w:ascii="Calibri" w:hAnsi="Calibri" w:cs="Calibri"/>
          <w:lang w:val="en-GB"/>
        </w:rPr>
        <w:t xml:space="preserve">voting </w:t>
      </w:r>
      <w:r w:rsidRPr="00DF30EA">
        <w:rPr>
          <w:rFonts w:ascii="Calibri" w:hAnsi="Calibri" w:cs="Calibri"/>
        </w:rPr>
        <w:t>members present at a</w:t>
      </w:r>
      <w:r>
        <w:rPr>
          <w:rFonts w:ascii="Calibri" w:hAnsi="Calibri" w:cs="Calibri"/>
          <w:lang w:val="en-GB"/>
        </w:rPr>
        <w:t xml:space="preserve">n Annual General Meeting or </w:t>
      </w:r>
      <w:r w:rsidRPr="00DF30EA">
        <w:rPr>
          <w:rFonts w:ascii="Calibri" w:hAnsi="Calibri" w:cs="Calibri"/>
        </w:rPr>
        <w:t xml:space="preserve"> </w:t>
      </w:r>
      <w:r>
        <w:rPr>
          <w:rFonts w:ascii="Calibri" w:hAnsi="Calibri" w:cs="Calibri"/>
          <w:lang w:val="en-GB"/>
        </w:rPr>
        <w:t xml:space="preserve">Special </w:t>
      </w:r>
      <w:r>
        <w:rPr>
          <w:rFonts w:ascii="Calibri" w:hAnsi="Calibri" w:cs="Calibri"/>
        </w:rPr>
        <w:t>General Meeting</w:t>
      </w:r>
    </w:p>
    <w:p w14:paraId="2E61365B" w14:textId="77777777" w:rsidR="00366F62" w:rsidRPr="00DF30EA" w:rsidRDefault="00366F62" w:rsidP="00366F62">
      <w:pPr>
        <w:pStyle w:val="Heading1"/>
        <w:rPr>
          <w:rFonts w:ascii="Calibri" w:hAnsi="Calibri" w:cs="Calibri"/>
        </w:rPr>
      </w:pPr>
      <w:bookmarkStart w:id="11" w:name="_Toc148696927"/>
      <w:r w:rsidRPr="00DF30EA">
        <w:rPr>
          <w:rFonts w:ascii="Calibri" w:hAnsi="Calibri" w:cs="Calibri"/>
        </w:rPr>
        <w:t>Dissolution or Winding Up of the Club</w:t>
      </w:r>
      <w:bookmarkEnd w:id="11"/>
    </w:p>
    <w:p w14:paraId="626F18DF" w14:textId="77777777" w:rsidR="00366F62" w:rsidRPr="00DF30EA" w:rsidRDefault="00366F62" w:rsidP="00366F62">
      <w:pPr>
        <w:pStyle w:val="Heading2"/>
        <w:rPr>
          <w:rFonts w:ascii="Calibri" w:hAnsi="Calibri" w:cs="Calibri"/>
        </w:rPr>
      </w:pPr>
      <w:r w:rsidRPr="00DF30EA">
        <w:rPr>
          <w:rFonts w:ascii="Calibri" w:hAnsi="Calibri" w:cs="Calibri"/>
        </w:rPr>
        <w:t>The Club is non-profit-making and all profits and surpluses will be used to carry out the objectives of the Club.</w:t>
      </w:r>
    </w:p>
    <w:p w14:paraId="5B1A1EB8" w14:textId="77777777" w:rsidR="00366F62" w:rsidRPr="00DF30EA" w:rsidRDefault="00366F62" w:rsidP="00366F62">
      <w:pPr>
        <w:pStyle w:val="Heading2"/>
        <w:rPr>
          <w:rFonts w:ascii="Calibri" w:hAnsi="Calibri" w:cs="Calibri"/>
        </w:rPr>
      </w:pPr>
      <w:r w:rsidRPr="00DF30EA">
        <w:rPr>
          <w:rFonts w:ascii="Calibri" w:hAnsi="Calibri" w:cs="Calibri"/>
        </w:rPr>
        <w:t>No profit or surplus shall be distributed (other than to another non-profit making body on a winding up or dissolution of the Club).</w:t>
      </w:r>
    </w:p>
    <w:p w14:paraId="14194E6A" w14:textId="77777777" w:rsidR="00366F62" w:rsidRPr="00DF30EA" w:rsidRDefault="00366F62" w:rsidP="00366F62">
      <w:pPr>
        <w:pStyle w:val="Heading2"/>
        <w:rPr>
          <w:rFonts w:ascii="Calibri" w:hAnsi="Calibri" w:cs="Calibri"/>
        </w:rPr>
      </w:pPr>
      <w:r w:rsidRPr="00DF30EA">
        <w:rPr>
          <w:rFonts w:ascii="Calibri" w:hAnsi="Calibri" w:cs="Calibri"/>
        </w:rPr>
        <w:t xml:space="preserve">If upon winding up or dissolution of the Club there remains after the satisfaction of all debts and liabilities any property whatsoever this shall be transferred either to any association to which the Club is affiliated or, to some other organisation or organisations having objects similar to the Club.  This organisation shall be determined by the members of the Club by resolution passed at a General Meeting.  </w:t>
      </w:r>
    </w:p>
    <w:p w14:paraId="29E1FC9F" w14:textId="77777777" w:rsidR="00366F62" w:rsidRPr="00DF30EA" w:rsidRDefault="00366F62" w:rsidP="00366F62">
      <w:pPr>
        <w:pStyle w:val="Heading1"/>
        <w:rPr>
          <w:rFonts w:ascii="Calibri" w:hAnsi="Calibri" w:cs="Calibri"/>
        </w:rPr>
      </w:pPr>
      <w:bookmarkStart w:id="12" w:name="_Toc148696928"/>
      <w:r w:rsidRPr="00DF30EA">
        <w:rPr>
          <w:rFonts w:ascii="Calibri" w:hAnsi="Calibri" w:cs="Calibri"/>
        </w:rPr>
        <w:t>Complaints</w:t>
      </w:r>
      <w:bookmarkEnd w:id="12"/>
    </w:p>
    <w:p w14:paraId="5DA51782" w14:textId="77777777" w:rsidR="00366F62" w:rsidRPr="00DF30EA" w:rsidRDefault="00366F62" w:rsidP="00366F62">
      <w:pPr>
        <w:pStyle w:val="BodyTextIndent"/>
        <w:rPr>
          <w:rFonts w:ascii="Calibri" w:hAnsi="Calibri" w:cs="Calibri"/>
        </w:rPr>
      </w:pPr>
      <w:r w:rsidRPr="00DF30EA">
        <w:rPr>
          <w:rFonts w:ascii="Calibri" w:hAnsi="Calibri" w:cs="Calibri"/>
        </w:rPr>
        <w:t>All complaints must be made in writing to the Secretary and signed by the persons complaining; and none shall be attended to unless this rule is complied with. The Secretary shall submit all such complaints to the Management Committee, who shall take the m</w:t>
      </w:r>
      <w:r>
        <w:rPr>
          <w:rFonts w:ascii="Calibri" w:hAnsi="Calibri" w:cs="Calibri"/>
        </w:rPr>
        <w:t xml:space="preserve">atter into their consideration and </w:t>
      </w:r>
      <w:r w:rsidRPr="00DF30EA">
        <w:rPr>
          <w:rFonts w:ascii="Calibri" w:hAnsi="Calibri" w:cs="Calibri"/>
        </w:rPr>
        <w:t xml:space="preserve">have the power to </w:t>
      </w:r>
      <w:r>
        <w:rPr>
          <w:rFonts w:ascii="Calibri" w:hAnsi="Calibri" w:cs="Calibri"/>
          <w:lang w:val="en-GB"/>
        </w:rPr>
        <w:t xml:space="preserve">take act </w:t>
      </w:r>
      <w:r w:rsidRPr="00DF30EA">
        <w:rPr>
          <w:rFonts w:ascii="Calibri" w:hAnsi="Calibri" w:cs="Calibri"/>
        </w:rPr>
        <w:t>as they consider necessary.</w:t>
      </w:r>
    </w:p>
    <w:p w14:paraId="2183B576" w14:textId="77777777" w:rsidR="00366F62" w:rsidRDefault="00366F62">
      <w:pPr>
        <w:overflowPunct/>
        <w:autoSpaceDE/>
        <w:autoSpaceDN/>
        <w:spacing w:line="240" w:lineRule="auto"/>
        <w:textAlignment w:val="auto"/>
        <w:outlineLvl w:val="1"/>
        <w:rPr>
          <w:rFonts w:ascii="Calibri" w:eastAsia="STZhongsong" w:hAnsi="Calibri" w:cs="Calibri"/>
          <w:lang w:eastAsia="zh-CN"/>
        </w:rPr>
      </w:pPr>
    </w:p>
    <w:p w14:paraId="54D54489" w14:textId="77777777" w:rsidR="00465D8D" w:rsidRDefault="00465D8D">
      <w:pPr>
        <w:overflowPunct/>
        <w:autoSpaceDE/>
        <w:autoSpaceDN/>
        <w:spacing w:line="240" w:lineRule="auto"/>
        <w:textAlignment w:val="auto"/>
        <w:outlineLvl w:val="1"/>
        <w:rPr>
          <w:rFonts w:ascii="Calibri" w:eastAsia="STZhongsong" w:hAnsi="Calibri" w:cs="Calibri"/>
          <w:lang w:eastAsia="zh-CN"/>
        </w:rPr>
      </w:pPr>
    </w:p>
    <w:p w14:paraId="14B31F5A" w14:textId="77777777" w:rsidR="00465D8D" w:rsidRDefault="00465D8D">
      <w:pPr>
        <w:overflowPunct/>
        <w:autoSpaceDE/>
        <w:autoSpaceDN/>
        <w:spacing w:line="240" w:lineRule="auto"/>
        <w:textAlignment w:val="auto"/>
        <w:outlineLvl w:val="1"/>
        <w:rPr>
          <w:rFonts w:ascii="Calibri" w:eastAsia="STZhongsong" w:hAnsi="Calibri" w:cs="Calibri"/>
          <w:lang w:eastAsia="zh-CN"/>
        </w:rPr>
      </w:pPr>
    </w:p>
    <w:p w14:paraId="36C68288" w14:textId="77777777" w:rsidR="00465D8D" w:rsidRDefault="00465D8D">
      <w:pPr>
        <w:overflowPunct/>
        <w:autoSpaceDE/>
        <w:autoSpaceDN/>
        <w:spacing w:line="240" w:lineRule="auto"/>
        <w:textAlignment w:val="auto"/>
        <w:outlineLvl w:val="1"/>
        <w:rPr>
          <w:rFonts w:ascii="Calibri" w:eastAsia="STZhongsong" w:hAnsi="Calibri" w:cs="Calibri"/>
          <w:b/>
          <w:lang w:eastAsia="zh-CN"/>
        </w:rPr>
      </w:pPr>
      <w:r>
        <w:rPr>
          <w:rFonts w:ascii="Calibri" w:eastAsia="STZhongsong" w:hAnsi="Calibri" w:cs="Calibri"/>
          <w:b/>
          <w:lang w:eastAsia="zh-CN"/>
        </w:rPr>
        <w:t>Decla</w:t>
      </w:r>
      <w:r w:rsidRPr="00465D8D">
        <w:rPr>
          <w:rFonts w:ascii="Calibri" w:eastAsia="STZhongsong" w:hAnsi="Calibri" w:cs="Calibri"/>
          <w:b/>
          <w:lang w:eastAsia="zh-CN"/>
        </w:rPr>
        <w:t>r</w:t>
      </w:r>
      <w:r>
        <w:rPr>
          <w:rFonts w:ascii="Calibri" w:eastAsia="STZhongsong" w:hAnsi="Calibri" w:cs="Calibri"/>
          <w:b/>
          <w:lang w:eastAsia="zh-CN"/>
        </w:rPr>
        <w:t>a</w:t>
      </w:r>
      <w:r w:rsidRPr="00465D8D">
        <w:rPr>
          <w:rFonts w:ascii="Calibri" w:eastAsia="STZhongsong" w:hAnsi="Calibri" w:cs="Calibri"/>
          <w:b/>
          <w:lang w:eastAsia="zh-CN"/>
        </w:rPr>
        <w:t xml:space="preserve">tion </w:t>
      </w:r>
    </w:p>
    <w:p w14:paraId="788A7624" w14:textId="77777777" w:rsidR="00465D8D" w:rsidRDefault="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This constitution has been approved in accordance with article 11.1 and represents a true and up to date version of the constitution</w:t>
      </w:r>
      <w:r>
        <w:rPr>
          <w:rFonts w:ascii="Calibri" w:eastAsia="STZhongsong" w:hAnsi="Calibri" w:cs="Calibri"/>
          <w:lang w:eastAsia="zh-CN"/>
        </w:rPr>
        <w:t xml:space="preserve"> of </w:t>
      </w:r>
      <w:r w:rsidRPr="00465D8D">
        <w:rPr>
          <w:rFonts w:ascii="Calibri" w:eastAsia="STZhongsong" w:hAnsi="Calibri" w:cs="Calibri"/>
          <w:color w:val="FF0000"/>
          <w:lang w:eastAsia="zh-CN"/>
        </w:rPr>
        <w:t>INSERT CLUB NAME HERE</w:t>
      </w:r>
    </w:p>
    <w:p w14:paraId="72E34201"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 xml:space="preserve">SIGNATURES </w:t>
      </w:r>
    </w:p>
    <w:p w14:paraId="1368152E"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p>
    <w:tbl>
      <w:tblPr>
        <w:tblW w:w="9598" w:type="dxa"/>
        <w:tblBorders>
          <w:top w:val="nil"/>
          <w:left w:val="nil"/>
          <w:bottom w:val="nil"/>
          <w:right w:val="nil"/>
        </w:tblBorders>
        <w:tblLook w:val="0000" w:firstRow="0" w:lastRow="0" w:firstColumn="0" w:lastColumn="0" w:noHBand="0" w:noVBand="0"/>
      </w:tblPr>
      <w:tblGrid>
        <w:gridCol w:w="1308"/>
        <w:gridCol w:w="8290"/>
      </w:tblGrid>
      <w:tr w:rsidR="00465D8D" w:rsidRPr="00465D8D" w14:paraId="2D20F181" w14:textId="77777777" w:rsidTr="0069713B">
        <w:tblPrEx>
          <w:tblCellMar>
            <w:top w:w="0" w:type="dxa"/>
            <w:bottom w:w="0" w:type="dxa"/>
          </w:tblCellMar>
        </w:tblPrEx>
        <w:trPr>
          <w:trHeight w:val="355"/>
        </w:trPr>
        <w:tc>
          <w:tcPr>
            <w:tcW w:w="1308" w:type="dxa"/>
          </w:tcPr>
          <w:p w14:paraId="1B014015"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 xml:space="preserve">Chair </w:t>
            </w:r>
          </w:p>
        </w:tc>
        <w:tc>
          <w:tcPr>
            <w:tcW w:w="8290" w:type="dxa"/>
          </w:tcPr>
          <w:p w14:paraId="1A042C37"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w:t>
            </w:r>
            <w:r>
              <w:rPr>
                <w:rFonts w:ascii="Calibri" w:eastAsia="STZhongsong" w:hAnsi="Calibri" w:cs="Calibri"/>
                <w:lang w:eastAsia="zh-CN"/>
              </w:rPr>
              <w:t>……..</w:t>
            </w:r>
          </w:p>
        </w:tc>
      </w:tr>
      <w:tr w:rsidR="00465D8D" w:rsidRPr="00465D8D" w14:paraId="56DD31D5" w14:textId="77777777" w:rsidTr="0069713B">
        <w:tblPrEx>
          <w:tblCellMar>
            <w:top w:w="0" w:type="dxa"/>
            <w:bottom w:w="0" w:type="dxa"/>
          </w:tblCellMar>
        </w:tblPrEx>
        <w:trPr>
          <w:trHeight w:val="563"/>
        </w:trPr>
        <w:tc>
          <w:tcPr>
            <w:tcW w:w="1308" w:type="dxa"/>
            <w:vAlign w:val="center"/>
          </w:tcPr>
          <w:p w14:paraId="63DDAC31"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 xml:space="preserve">Date </w:t>
            </w:r>
          </w:p>
        </w:tc>
        <w:tc>
          <w:tcPr>
            <w:tcW w:w="8290" w:type="dxa"/>
            <w:vAlign w:val="center"/>
          </w:tcPr>
          <w:p w14:paraId="4A23B4D5"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 xml:space="preserve">……………………………………………………………… </w:t>
            </w:r>
          </w:p>
        </w:tc>
      </w:tr>
      <w:tr w:rsidR="00465D8D" w:rsidRPr="00465D8D" w14:paraId="6522D103" w14:textId="77777777" w:rsidTr="0069713B">
        <w:tblPrEx>
          <w:tblCellMar>
            <w:top w:w="0" w:type="dxa"/>
            <w:bottom w:w="0" w:type="dxa"/>
          </w:tblCellMar>
        </w:tblPrEx>
        <w:trPr>
          <w:trHeight w:val="580"/>
        </w:trPr>
        <w:tc>
          <w:tcPr>
            <w:tcW w:w="1308" w:type="dxa"/>
            <w:vAlign w:val="center"/>
          </w:tcPr>
          <w:p w14:paraId="7ECDAC24"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 xml:space="preserve">Secretary </w:t>
            </w:r>
          </w:p>
        </w:tc>
        <w:tc>
          <w:tcPr>
            <w:tcW w:w="8290" w:type="dxa"/>
            <w:vAlign w:val="center"/>
          </w:tcPr>
          <w:p w14:paraId="3351D345"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 xml:space="preserve">……………………………………………………………… </w:t>
            </w:r>
          </w:p>
        </w:tc>
      </w:tr>
      <w:tr w:rsidR="00465D8D" w:rsidRPr="00465D8D" w14:paraId="2D53E07A" w14:textId="77777777" w:rsidTr="0069713B">
        <w:tblPrEx>
          <w:tblCellMar>
            <w:top w:w="0" w:type="dxa"/>
            <w:bottom w:w="0" w:type="dxa"/>
          </w:tblCellMar>
        </w:tblPrEx>
        <w:trPr>
          <w:trHeight w:val="80"/>
        </w:trPr>
        <w:tc>
          <w:tcPr>
            <w:tcW w:w="1308" w:type="dxa"/>
            <w:vAlign w:val="bottom"/>
          </w:tcPr>
          <w:p w14:paraId="03B93CDB"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 xml:space="preserve">Date </w:t>
            </w:r>
          </w:p>
        </w:tc>
        <w:tc>
          <w:tcPr>
            <w:tcW w:w="8290" w:type="dxa"/>
            <w:vAlign w:val="bottom"/>
          </w:tcPr>
          <w:p w14:paraId="74604C16" w14:textId="77777777" w:rsidR="00465D8D" w:rsidRPr="00465D8D" w:rsidRDefault="00465D8D" w:rsidP="00465D8D">
            <w:pPr>
              <w:overflowPunct/>
              <w:autoSpaceDE/>
              <w:autoSpaceDN/>
              <w:spacing w:line="240" w:lineRule="auto"/>
              <w:textAlignment w:val="auto"/>
              <w:outlineLvl w:val="1"/>
              <w:rPr>
                <w:rFonts w:ascii="Calibri" w:eastAsia="STZhongsong" w:hAnsi="Calibri" w:cs="Calibri"/>
                <w:lang w:eastAsia="zh-CN"/>
              </w:rPr>
            </w:pPr>
            <w:r w:rsidRPr="00465D8D">
              <w:rPr>
                <w:rFonts w:ascii="Calibri" w:eastAsia="STZhongsong" w:hAnsi="Calibri" w:cs="Calibri"/>
                <w:lang w:eastAsia="zh-CN"/>
              </w:rPr>
              <w:t xml:space="preserve">……………………………………………………………… </w:t>
            </w:r>
          </w:p>
        </w:tc>
      </w:tr>
    </w:tbl>
    <w:p w14:paraId="05D78529" w14:textId="77777777" w:rsidR="00465D8D" w:rsidRPr="00465D8D" w:rsidRDefault="00465D8D">
      <w:pPr>
        <w:overflowPunct/>
        <w:autoSpaceDE/>
        <w:autoSpaceDN/>
        <w:spacing w:line="240" w:lineRule="auto"/>
        <w:textAlignment w:val="auto"/>
        <w:outlineLvl w:val="1"/>
        <w:rPr>
          <w:rFonts w:ascii="Calibri" w:eastAsia="STZhongsong" w:hAnsi="Calibri" w:cs="Calibri"/>
          <w:lang w:eastAsia="zh-CN"/>
        </w:rPr>
      </w:pPr>
    </w:p>
    <w:p w14:paraId="381C2B65" w14:textId="77777777" w:rsidR="00465D8D" w:rsidRPr="00465D8D" w:rsidRDefault="00465D8D">
      <w:pPr>
        <w:overflowPunct/>
        <w:autoSpaceDE/>
        <w:autoSpaceDN/>
        <w:spacing w:line="240" w:lineRule="auto"/>
        <w:textAlignment w:val="auto"/>
        <w:outlineLvl w:val="1"/>
        <w:rPr>
          <w:rFonts w:ascii="Calibri" w:eastAsia="STZhongsong" w:hAnsi="Calibri" w:cs="Calibri"/>
          <w:b/>
          <w:lang w:eastAsia="zh-CN"/>
        </w:rPr>
      </w:pPr>
    </w:p>
    <w:sectPr w:rsidR="00465D8D" w:rsidRPr="00465D8D" w:rsidSect="003F518C">
      <w:headerReference w:type="default" r:id="rId11"/>
      <w:pgSz w:w="11909" w:h="16834" w:code="9"/>
      <w:pgMar w:top="1440" w:right="1440" w:bottom="1702"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B146D" w14:textId="77777777" w:rsidR="00ED36F4" w:rsidRDefault="00ED36F4">
      <w:r>
        <w:separator/>
      </w:r>
    </w:p>
  </w:endnote>
  <w:endnote w:type="continuationSeparator" w:id="0">
    <w:p w14:paraId="762B201F" w14:textId="77777777" w:rsidR="00ED36F4" w:rsidRDefault="00ED3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Zhongsong">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98FB1" w14:textId="77777777" w:rsidR="00ED36F4" w:rsidRDefault="00ED36F4">
      <w:r>
        <w:separator/>
      </w:r>
    </w:p>
  </w:footnote>
  <w:footnote w:type="continuationSeparator" w:id="0">
    <w:p w14:paraId="5565B7EE" w14:textId="77777777" w:rsidR="00ED36F4" w:rsidRDefault="00ED3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2810D" w14:textId="77777777" w:rsidR="002508D0" w:rsidRPr="0089027C" w:rsidRDefault="002508D0" w:rsidP="0089027C">
    <w:pPr>
      <w:overflowPunct/>
      <w:autoSpaceDE/>
      <w:autoSpaceDN/>
      <w:spacing w:line="240" w:lineRule="auto"/>
      <w:jc w:val="center"/>
      <w:textAlignment w:val="auto"/>
      <w:rPr>
        <w:rFonts w:eastAsia="STZhongsong"/>
        <w:b/>
        <w:sz w:val="24"/>
        <w:lang w:eastAsia="zh-CN"/>
      </w:rPr>
    </w:pPr>
  </w:p>
  <w:p w14:paraId="374D92C9" w14:textId="77777777" w:rsidR="002508D0" w:rsidRDefault="002508D0">
    <w:pPr>
      <w:pStyle w:val="Header"/>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1A98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B0D3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807B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76EF9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6EE9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001A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2C8B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CE2E4104"/>
    <w:lvl w:ilvl="0">
      <w:start w:val="1"/>
      <w:numFmt w:val="decimal"/>
      <w:pStyle w:val="ListNumber"/>
      <w:lvlText w:val="%1."/>
      <w:lvlJc w:val="left"/>
      <w:pPr>
        <w:tabs>
          <w:tab w:val="num" w:pos="360"/>
        </w:tabs>
        <w:ind w:left="360" w:hanging="360"/>
      </w:pPr>
    </w:lvl>
  </w:abstractNum>
  <w:abstractNum w:abstractNumId="8" w15:restartNumberingAfterBreak="0">
    <w:nsid w:val="FFFFFFFB"/>
    <w:multiLevelType w:val="multilevel"/>
    <w:tmpl w:val="0520195E"/>
    <w:lvl w:ilvl="0">
      <w:start w:val="1"/>
      <w:numFmt w:val="decimal"/>
      <w:lvlRestart w:val="0"/>
      <w:lvlText w:val="%1."/>
      <w:lvlJc w:val="left"/>
      <w:pPr>
        <w:tabs>
          <w:tab w:val="num" w:pos="0"/>
        </w:tabs>
        <w:ind w:left="720" w:hanging="720"/>
      </w:pPr>
      <w:rPr>
        <w:rFonts w:hint="default"/>
        <w:effect w:val="none"/>
      </w:rPr>
    </w:lvl>
    <w:lvl w:ilvl="1">
      <w:start w:val="1"/>
      <w:numFmt w:val="decimal"/>
      <w:lvlText w:val="%1.%2"/>
      <w:lvlJc w:val="left"/>
      <w:pPr>
        <w:tabs>
          <w:tab w:val="num" w:pos="0"/>
        </w:tabs>
        <w:ind w:left="1440" w:hanging="720"/>
      </w:pPr>
      <w:rPr>
        <w:rFonts w:hint="default"/>
        <w:effect w:val="none"/>
      </w:rPr>
    </w:lvl>
    <w:lvl w:ilvl="2">
      <w:start w:val="1"/>
      <w:numFmt w:val="decimal"/>
      <w:lvlText w:val="%1.%2.%3"/>
      <w:lvlJc w:val="left"/>
      <w:pPr>
        <w:tabs>
          <w:tab w:val="num" w:pos="0"/>
        </w:tabs>
        <w:ind w:left="2160" w:hanging="720"/>
      </w:pPr>
      <w:rPr>
        <w:rFonts w:hint="default"/>
        <w:effect w:val="none"/>
      </w:rPr>
    </w:lvl>
    <w:lvl w:ilvl="3">
      <w:start w:val="1"/>
      <w:numFmt w:val="decimal"/>
      <w:lvlText w:val="%1.%2.%3.%4"/>
      <w:lvlJc w:val="left"/>
      <w:pPr>
        <w:tabs>
          <w:tab w:val="num" w:pos="0"/>
        </w:tabs>
        <w:ind w:left="2880" w:hanging="720"/>
      </w:pPr>
      <w:rPr>
        <w:rFonts w:hint="default"/>
        <w:effect w:val="none"/>
      </w:rPr>
    </w:lvl>
    <w:lvl w:ilvl="4">
      <w:start w:val="1"/>
      <w:numFmt w:val="lowerLetter"/>
      <w:lvlText w:val="(%5)"/>
      <w:lvlJc w:val="left"/>
      <w:pPr>
        <w:tabs>
          <w:tab w:val="num" w:pos="0"/>
        </w:tabs>
        <w:ind w:left="3600" w:hanging="720"/>
      </w:pPr>
      <w:rPr>
        <w:rFonts w:hint="default"/>
        <w:effect w:val="none"/>
      </w:rPr>
    </w:lvl>
    <w:lvl w:ilvl="5">
      <w:start w:val="1"/>
      <w:numFmt w:val="lowerRoman"/>
      <w:lvlText w:val="(%6)"/>
      <w:lvlJc w:val="left"/>
      <w:pPr>
        <w:tabs>
          <w:tab w:val="num" w:pos="0"/>
        </w:tabs>
        <w:ind w:left="4320" w:hanging="720"/>
      </w:pPr>
      <w:rPr>
        <w:rFonts w:hint="default"/>
        <w:effect w:val="none"/>
      </w:rPr>
    </w:lvl>
    <w:lvl w:ilvl="6">
      <w:start w:val="1"/>
      <w:numFmt w:val="decimal"/>
      <w:lvlText w:val="(%7)"/>
      <w:lvlJc w:val="left"/>
      <w:pPr>
        <w:tabs>
          <w:tab w:val="num" w:pos="0"/>
        </w:tabs>
        <w:ind w:left="5040" w:hanging="720"/>
      </w:pPr>
      <w:rPr>
        <w:rFonts w:hint="default"/>
        <w:effect w:val="none"/>
      </w:rPr>
    </w:lvl>
    <w:lvl w:ilvl="7">
      <w:start w:val="1"/>
      <w:numFmt w:val="none"/>
      <w:pStyle w:val="Heading8"/>
      <w:lvlText w:val=""/>
      <w:lvlJc w:val="left"/>
      <w:pPr>
        <w:tabs>
          <w:tab w:val="num" w:pos="0"/>
        </w:tabs>
        <w:ind w:left="5760" w:hanging="5760"/>
      </w:pPr>
      <w:rPr>
        <w:rFonts w:hint="default"/>
        <w:effect w:val="none"/>
      </w:rPr>
    </w:lvl>
    <w:lvl w:ilvl="8">
      <w:start w:val="1"/>
      <w:numFmt w:val="none"/>
      <w:pStyle w:val="Heading9"/>
      <w:lvlText w:val=""/>
      <w:lvlJc w:val="left"/>
      <w:pPr>
        <w:tabs>
          <w:tab w:val="num" w:pos="0"/>
        </w:tabs>
        <w:ind w:left="6480" w:hanging="6480"/>
      </w:pPr>
      <w:rPr>
        <w:rFonts w:hint="default"/>
        <w:effect w:val="none"/>
      </w:rPr>
    </w:lvl>
  </w:abstractNum>
  <w:abstractNum w:abstractNumId="9" w15:restartNumberingAfterBreak="0">
    <w:nsid w:val="FFFFFFFE"/>
    <w:multiLevelType w:val="singleLevel"/>
    <w:tmpl w:val="9C2E2852"/>
    <w:lvl w:ilvl="0">
      <w:numFmt w:val="decimal"/>
      <w:lvlText w:val="*"/>
      <w:lvlJc w:val="left"/>
    </w:lvl>
  </w:abstractNum>
  <w:abstractNum w:abstractNumId="10" w15:restartNumberingAfterBreak="0">
    <w:nsid w:val="0057389D"/>
    <w:multiLevelType w:val="multilevel"/>
    <w:tmpl w:val="A8D0AD70"/>
    <w:lvl w:ilvl="0">
      <w:start w:val="1"/>
      <w:numFmt w:val="decimal"/>
      <w:lvlRestart w:val="0"/>
      <w:pStyle w:val="ScheduleL1"/>
      <w:lvlText w:val="%1."/>
      <w:lvlJc w:val="left"/>
      <w:pPr>
        <w:tabs>
          <w:tab w:val="num" w:pos="720"/>
        </w:tabs>
        <w:ind w:left="720" w:hanging="720"/>
      </w:pPr>
      <w:rPr>
        <w:caps w:val="0"/>
        <w:effect w:val="none"/>
      </w:rPr>
    </w:lvl>
    <w:lvl w:ilvl="1">
      <w:start w:val="1"/>
      <w:numFmt w:val="decimal"/>
      <w:pStyle w:val="ScheduleL2"/>
      <w:lvlText w:val="%1.%2"/>
      <w:lvlJc w:val="left"/>
      <w:pPr>
        <w:tabs>
          <w:tab w:val="num" w:pos="720"/>
        </w:tabs>
        <w:ind w:left="720" w:hanging="720"/>
      </w:pPr>
      <w:rPr>
        <w:caps w:val="0"/>
        <w:effect w:val="none"/>
      </w:rPr>
    </w:lvl>
    <w:lvl w:ilvl="2">
      <w:start w:val="1"/>
      <w:numFmt w:val="decimal"/>
      <w:pStyle w:val="ScheduleL3"/>
      <w:lvlText w:val="%1.%2.%3"/>
      <w:lvlJc w:val="left"/>
      <w:pPr>
        <w:tabs>
          <w:tab w:val="num" w:pos="1800"/>
        </w:tabs>
        <w:ind w:left="1800" w:hanging="1080"/>
      </w:pPr>
      <w:rPr>
        <w:caps w:val="0"/>
        <w:effect w:val="none"/>
      </w:rPr>
    </w:lvl>
    <w:lvl w:ilvl="3">
      <w:start w:val="1"/>
      <w:numFmt w:val="decimal"/>
      <w:pStyle w:val="ScheduleL4"/>
      <w:lvlText w:val="%1.%2.%3.%4"/>
      <w:lvlJc w:val="left"/>
      <w:pPr>
        <w:tabs>
          <w:tab w:val="num" w:pos="2880"/>
        </w:tabs>
        <w:ind w:left="2880" w:hanging="1080"/>
      </w:pPr>
      <w:rPr>
        <w:caps w:val="0"/>
        <w:effect w:val="none"/>
      </w:rPr>
    </w:lvl>
    <w:lvl w:ilvl="4">
      <w:start w:val="1"/>
      <w:numFmt w:val="lowerLetter"/>
      <w:pStyle w:val="ScheduleL5"/>
      <w:lvlText w:val="(%5)"/>
      <w:lvlJc w:val="left"/>
      <w:pPr>
        <w:tabs>
          <w:tab w:val="num" w:pos="3600"/>
        </w:tabs>
        <w:ind w:left="3600" w:hanging="720"/>
      </w:pPr>
      <w:rPr>
        <w:caps w:val="0"/>
        <w:effect w:val="none"/>
      </w:rPr>
    </w:lvl>
    <w:lvl w:ilvl="5">
      <w:start w:val="1"/>
      <w:numFmt w:val="lowerRoman"/>
      <w:pStyle w:val="ScheduleL6"/>
      <w:lvlText w:val="(%6)"/>
      <w:lvlJc w:val="left"/>
      <w:pPr>
        <w:tabs>
          <w:tab w:val="num" w:pos="4320"/>
        </w:tabs>
        <w:ind w:left="4320" w:hanging="720"/>
      </w:pPr>
      <w:rPr>
        <w:caps w:val="0"/>
        <w:effect w:val="none"/>
      </w:rPr>
    </w:lvl>
    <w:lvl w:ilvl="6">
      <w:start w:val="1"/>
      <w:numFmt w:val="decimal"/>
      <w:pStyle w:val="ScheduleL7"/>
      <w:lvlText w:val="(%7)"/>
      <w:lvlJc w:val="left"/>
      <w:pPr>
        <w:tabs>
          <w:tab w:val="num" w:pos="5040"/>
        </w:tabs>
        <w:ind w:left="5040" w:hanging="720"/>
      </w:pPr>
      <w:rPr>
        <w:caps w:val="0"/>
        <w:effect w:val="none"/>
      </w:rPr>
    </w:lvl>
    <w:lvl w:ilvl="7">
      <w:start w:val="1"/>
      <w:numFmt w:val="none"/>
      <w:pStyle w:val="ScheduleL8"/>
      <w:lvlText w:val=""/>
      <w:lvlJc w:val="left"/>
      <w:pPr>
        <w:tabs>
          <w:tab w:val="num" w:pos="5040"/>
        </w:tabs>
        <w:ind w:left="5040" w:hanging="720"/>
      </w:pPr>
      <w:rPr>
        <w:caps w:val="0"/>
        <w:effect w:val="none"/>
      </w:rPr>
    </w:lvl>
    <w:lvl w:ilvl="8">
      <w:start w:val="1"/>
      <w:numFmt w:val="none"/>
      <w:pStyle w:val="ScheduleL9"/>
      <w:lvlText w:val=""/>
      <w:lvlJc w:val="left"/>
      <w:pPr>
        <w:tabs>
          <w:tab w:val="num" w:pos="5040"/>
        </w:tabs>
        <w:ind w:left="5040" w:hanging="720"/>
      </w:pPr>
      <w:rPr>
        <w:caps w:val="0"/>
        <w:effect w:val="none"/>
      </w:rPr>
    </w:lvl>
  </w:abstractNum>
  <w:abstractNum w:abstractNumId="11" w15:restartNumberingAfterBreak="0">
    <w:nsid w:val="00E46C59"/>
    <w:multiLevelType w:val="multilevel"/>
    <w:tmpl w:val="45E23A9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i w:val="0"/>
        <w:color w:val="auto"/>
      </w:rPr>
    </w:lvl>
    <w:lvl w:ilvl="2">
      <w:start w:val="1"/>
      <w:numFmt w:val="decimal"/>
      <w:isLgl/>
      <w:lvlText w:val="%1.%2.%3"/>
      <w:lvlJc w:val="left"/>
      <w:pPr>
        <w:tabs>
          <w:tab w:val="num" w:pos="1080"/>
        </w:tabs>
        <w:ind w:left="1080" w:hanging="36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2" w15:restartNumberingAfterBreak="0">
    <w:nsid w:val="01780DA6"/>
    <w:multiLevelType w:val="hybridMultilevel"/>
    <w:tmpl w:val="FB105708"/>
    <w:lvl w:ilvl="0" w:tplc="5CBCF202">
      <w:start w:val="3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A27F3D"/>
    <w:multiLevelType w:val="multilevel"/>
    <w:tmpl w:val="5B788CB8"/>
    <w:name w:val="Definition Numbering List"/>
    <w:lvl w:ilvl="0">
      <w:start w:val="1"/>
      <w:numFmt w:val="none"/>
      <w:lvlRestart w:val="0"/>
      <w:pStyle w:val="Header"/>
      <w:suff w:val="nothing"/>
      <w:lvlText w:val=""/>
      <w:lvlJc w:val="left"/>
      <w:pPr>
        <w:tabs>
          <w:tab w:val="num" w:pos="720"/>
        </w:tabs>
        <w:ind w:left="720" w:firstLine="0"/>
      </w:pPr>
      <w:rPr>
        <w:caps w:val="0"/>
        <w:effect w:val="none"/>
      </w:rPr>
    </w:lvl>
    <w:lvl w:ilvl="1">
      <w:start w:val="1"/>
      <w:numFmt w:val="none"/>
      <w:lvlRestart w:val="0"/>
      <w:pStyle w:val="BodyTextIndent7"/>
      <w:suff w:val="nothing"/>
      <w:lvlText w:val=""/>
      <w:lvlJc w:val="left"/>
      <w:pPr>
        <w:tabs>
          <w:tab w:val="num" w:pos="720"/>
        </w:tabs>
        <w:ind w:left="720" w:firstLine="0"/>
      </w:pPr>
      <w:rPr>
        <w:caps w:val="0"/>
        <w:effect w:val="none"/>
      </w:rPr>
    </w:lvl>
    <w:lvl w:ilvl="2">
      <w:start w:val="1"/>
      <w:numFmt w:val="lowerLetter"/>
      <w:pStyle w:val="SchHeadDes"/>
      <w:lvlText w:val="(%3)"/>
      <w:lvlJc w:val="left"/>
      <w:pPr>
        <w:tabs>
          <w:tab w:val="num" w:pos="1800"/>
        </w:tabs>
        <w:ind w:left="1800" w:hanging="1080"/>
      </w:pPr>
      <w:rPr>
        <w:caps w:val="0"/>
        <w:effect w:val="none"/>
      </w:rPr>
    </w:lvl>
    <w:lvl w:ilvl="3">
      <w:start w:val="1"/>
      <w:numFmt w:val="lowerRoman"/>
      <w:lvlText w:val="(%4)"/>
      <w:lvlJc w:val="left"/>
      <w:pPr>
        <w:tabs>
          <w:tab w:val="num" w:pos="2880"/>
        </w:tabs>
        <w:ind w:left="2880" w:hanging="1080"/>
      </w:pPr>
      <w:rPr>
        <w:caps w:val="0"/>
        <w:effect w:val="none"/>
      </w:rPr>
    </w:lvl>
    <w:lvl w:ilvl="4">
      <w:start w:val="1"/>
      <w:numFmt w:val="upperLetter"/>
      <w:pStyle w:val="TOAHeading"/>
      <w:lvlText w:val="(%5)"/>
      <w:lvlJc w:val="left"/>
      <w:pPr>
        <w:tabs>
          <w:tab w:val="num" w:pos="3600"/>
        </w:tabs>
        <w:ind w:left="3600" w:hanging="720"/>
      </w:pPr>
      <w:rPr>
        <w:caps w:val="0"/>
        <w:effect w:val="none"/>
      </w:rPr>
    </w:lvl>
    <w:lvl w:ilvl="5">
      <w:start w:val="1"/>
      <w:numFmt w:val="none"/>
      <w:pStyle w:val="Title"/>
      <w:lvlText w:val=""/>
      <w:lvlJc w:val="left"/>
      <w:pPr>
        <w:tabs>
          <w:tab w:val="num" w:pos="2880"/>
        </w:tabs>
        <w:ind w:left="2880" w:hanging="1080"/>
      </w:pPr>
      <w:rPr>
        <w:caps w:val="0"/>
        <w:effect w:val="none"/>
      </w:rPr>
    </w:lvl>
    <w:lvl w:ilvl="6">
      <w:start w:val="1"/>
      <w:numFmt w:val="none"/>
      <w:lvlText w:val=""/>
      <w:lvlJc w:val="left"/>
      <w:pPr>
        <w:tabs>
          <w:tab w:val="num" w:pos="2880"/>
        </w:tabs>
        <w:ind w:left="2880" w:hanging="1080"/>
      </w:pPr>
      <w:rPr>
        <w:caps w:val="0"/>
        <w:effect w:val="none"/>
      </w:rPr>
    </w:lvl>
    <w:lvl w:ilvl="7">
      <w:start w:val="1"/>
      <w:numFmt w:val="none"/>
      <w:pStyle w:val="HouseStyleBase"/>
      <w:lvlText w:val=""/>
      <w:lvlJc w:val="left"/>
      <w:pPr>
        <w:tabs>
          <w:tab w:val="num" w:pos="2880"/>
        </w:tabs>
        <w:ind w:left="2880" w:hanging="1080"/>
      </w:pPr>
      <w:rPr>
        <w:caps w:val="0"/>
        <w:effect w:val="none"/>
      </w:rPr>
    </w:lvl>
    <w:lvl w:ilvl="8">
      <w:start w:val="1"/>
      <w:numFmt w:val="none"/>
      <w:pStyle w:val="111111"/>
      <w:lvlText w:val=""/>
      <w:lvlJc w:val="left"/>
      <w:pPr>
        <w:tabs>
          <w:tab w:val="num" w:pos="2880"/>
        </w:tabs>
        <w:ind w:left="2880" w:hanging="1080"/>
      </w:pPr>
      <w:rPr>
        <w:caps w:val="0"/>
        <w:effect w:val="none"/>
      </w:rPr>
    </w:lvl>
  </w:abstractNum>
  <w:abstractNum w:abstractNumId="14" w15:restartNumberingAfterBreak="0">
    <w:nsid w:val="1B927924"/>
    <w:multiLevelType w:val="hybridMultilevel"/>
    <w:tmpl w:val="F2EA9AC6"/>
    <w:lvl w:ilvl="0" w:tplc="31447892">
      <w:start w:val="1"/>
      <w:numFmt w:val="lowerLetter"/>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5904B1"/>
    <w:multiLevelType w:val="multilevel"/>
    <w:tmpl w:val="AC08368E"/>
    <w:lvl w:ilvl="0">
      <w:start w:val="1"/>
      <w:numFmt w:val="decimal"/>
      <w:lvlRestart w:val="0"/>
      <w:lvlText w:val="%1."/>
      <w:lvlJc w:val="left"/>
      <w:pPr>
        <w:tabs>
          <w:tab w:val="num" w:pos="0"/>
        </w:tabs>
        <w:ind w:left="720" w:hanging="720"/>
      </w:pPr>
      <w:rPr>
        <w:rFonts w:hint="default"/>
      </w:rPr>
    </w:lvl>
    <w:lvl w:ilvl="1">
      <w:start w:val="1"/>
      <w:numFmt w:val="decimal"/>
      <w:lvlText w:val="%1.%2"/>
      <w:lvlJc w:val="left"/>
      <w:pPr>
        <w:tabs>
          <w:tab w:val="num" w:pos="0"/>
        </w:tabs>
        <w:ind w:left="1440" w:hanging="720"/>
      </w:pPr>
      <w:rPr>
        <w:rFonts w:hint="default"/>
      </w:rPr>
    </w:lvl>
    <w:lvl w:ilvl="2">
      <w:start w:val="1"/>
      <w:numFmt w:val="decimal"/>
      <w:lvlText w:val="%1.%2.%3"/>
      <w:lvlJc w:val="left"/>
      <w:pPr>
        <w:tabs>
          <w:tab w:val="num" w:pos="0"/>
        </w:tabs>
        <w:ind w:left="2160" w:hanging="720"/>
      </w:pPr>
      <w:rPr>
        <w:rFonts w:hint="default"/>
      </w:rPr>
    </w:lvl>
    <w:lvl w:ilvl="3">
      <w:start w:val="1"/>
      <w:numFmt w:val="decimal"/>
      <w:lvlText w:val="%1.%2.%3.%4"/>
      <w:lvlJc w:val="left"/>
      <w:pPr>
        <w:tabs>
          <w:tab w:val="num" w:pos="0"/>
        </w:tabs>
        <w:ind w:left="2880" w:hanging="720"/>
      </w:pPr>
      <w:rPr>
        <w:rFonts w:hint="default"/>
      </w:rPr>
    </w:lvl>
    <w:lvl w:ilvl="4">
      <w:start w:val="1"/>
      <w:numFmt w:val="decimal"/>
      <w:lvlText w:val="%1.%2.%3.%4.%5"/>
      <w:lvlJc w:val="left"/>
      <w:pPr>
        <w:tabs>
          <w:tab w:val="num" w:pos="0"/>
        </w:tabs>
        <w:ind w:left="3600" w:hanging="720"/>
      </w:pPr>
      <w:rPr>
        <w:rFonts w:hint="default"/>
      </w:rPr>
    </w:lvl>
    <w:lvl w:ilvl="5">
      <w:start w:val="1"/>
      <w:numFmt w:val="decimal"/>
      <w:lvlText w:val="%1.%2.%3.%4.%5.%6"/>
      <w:lvlJc w:val="left"/>
      <w:pPr>
        <w:tabs>
          <w:tab w:val="num" w:pos="0"/>
        </w:tabs>
        <w:ind w:left="4320" w:hanging="720"/>
      </w:pPr>
      <w:rPr>
        <w:rFonts w:hint="default"/>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16" w15:restartNumberingAfterBreak="0">
    <w:nsid w:val="230C2EC6"/>
    <w:multiLevelType w:val="multilevel"/>
    <w:tmpl w:val="766C966C"/>
    <w:styleLink w:val="111111"/>
    <w:lvl w:ilvl="0">
      <w:start w:val="1"/>
      <w:numFmt w:val="decimal"/>
      <w:lvlRestart w:val="0"/>
      <w:lvlText w:val="%1."/>
      <w:lvlJc w:val="left"/>
      <w:pPr>
        <w:tabs>
          <w:tab w:val="num" w:pos="720"/>
        </w:tabs>
        <w:ind w:left="720" w:hanging="720"/>
      </w:pPr>
      <w:rPr>
        <w:rFonts w:hint="default"/>
        <w:dstrike w:val="0"/>
        <w:snapToGrid/>
        <w:color w:val="auto"/>
        <w:w w:val="100"/>
        <w:kern w:val="28"/>
        <w:sz w:val="22"/>
        <w:szCs w:val="20"/>
        <w:u w:val="none"/>
        <w:effect w:val="none"/>
        <w:vertAlign w:val="baseline"/>
        <w:em w:val="none"/>
      </w:rPr>
    </w:lvl>
    <w:lvl w:ilvl="1">
      <w:start w:val="1"/>
      <w:numFmt w:val="decimal"/>
      <w:lvlText w:val="%1.%2"/>
      <w:lvlJc w:val="left"/>
      <w:pPr>
        <w:tabs>
          <w:tab w:val="num" w:pos="1440"/>
        </w:tabs>
        <w:ind w:left="1440" w:hanging="720"/>
      </w:pPr>
      <w:rPr>
        <w:rFonts w:hint="default"/>
        <w:effect w:val="none"/>
      </w:rPr>
    </w:lvl>
    <w:lvl w:ilvl="2">
      <w:start w:val="1"/>
      <w:numFmt w:val="decimal"/>
      <w:lvlText w:val="%1.%2.%3"/>
      <w:lvlJc w:val="left"/>
      <w:pPr>
        <w:tabs>
          <w:tab w:val="num" w:pos="2160"/>
        </w:tabs>
        <w:ind w:left="2160" w:hanging="720"/>
      </w:pPr>
      <w:rPr>
        <w:rFonts w:hint="default"/>
        <w:effect w:val="none"/>
      </w:rPr>
    </w:lvl>
    <w:lvl w:ilvl="3">
      <w:start w:val="1"/>
      <w:numFmt w:val="decimal"/>
      <w:lvlText w:val="%1.%2.%3.%4"/>
      <w:lvlJc w:val="left"/>
      <w:pPr>
        <w:tabs>
          <w:tab w:val="num" w:pos="2880"/>
        </w:tabs>
        <w:ind w:left="2880" w:hanging="720"/>
      </w:pPr>
      <w:rPr>
        <w:rFonts w:hint="default"/>
        <w:effect w:val="none"/>
      </w:rPr>
    </w:lvl>
    <w:lvl w:ilvl="4">
      <w:start w:val="1"/>
      <w:numFmt w:val="decimal"/>
      <w:lvlText w:val="%1.%2.%3.%4.%5"/>
      <w:lvlJc w:val="left"/>
      <w:pPr>
        <w:tabs>
          <w:tab w:val="num" w:pos="3600"/>
        </w:tabs>
        <w:ind w:left="3600" w:hanging="720"/>
      </w:pPr>
      <w:rPr>
        <w:rFonts w:hint="default"/>
        <w:effect w:val="none"/>
      </w:rPr>
    </w:lvl>
    <w:lvl w:ilvl="5">
      <w:start w:val="1"/>
      <w:numFmt w:val="decimal"/>
      <w:lvlText w:val="%1.%2.%3.%4.%5.%6"/>
      <w:lvlJc w:val="left"/>
      <w:pPr>
        <w:tabs>
          <w:tab w:val="num" w:pos="4320"/>
        </w:tabs>
        <w:ind w:left="4320" w:hanging="720"/>
      </w:pPr>
      <w:rPr>
        <w:rFonts w:hint="default"/>
        <w:effect w:val="none"/>
      </w:rPr>
    </w:lvl>
    <w:lvl w:ilvl="6">
      <w:start w:val="1"/>
      <w:numFmt w:val="decimal"/>
      <w:lvlText w:val="%1.%2.%3.%4.%5.%6.%7"/>
      <w:lvlJc w:val="left"/>
      <w:pPr>
        <w:tabs>
          <w:tab w:val="num" w:pos="5040"/>
        </w:tabs>
        <w:ind w:left="5040" w:hanging="720"/>
      </w:pPr>
      <w:rPr>
        <w:rFonts w:hint="default"/>
        <w:effect w:val="none"/>
      </w:rPr>
    </w:lvl>
    <w:lvl w:ilvl="7">
      <w:start w:val="1"/>
      <w:numFmt w:val="decimal"/>
      <w:lvlText w:val="%1.%2.%3.%4.%5.%6.%7.%8"/>
      <w:lvlJc w:val="left"/>
      <w:pPr>
        <w:tabs>
          <w:tab w:val="num" w:pos="5760"/>
        </w:tabs>
        <w:ind w:left="5760" w:hanging="720"/>
      </w:pPr>
      <w:rPr>
        <w:rFonts w:hint="default"/>
        <w:effect w:val="none"/>
      </w:rPr>
    </w:lvl>
    <w:lvl w:ilvl="8">
      <w:start w:val="1"/>
      <w:numFmt w:val="decimal"/>
      <w:lvlText w:val="%1.%2.%3.%4.%5.%6.%7.%8.%9"/>
      <w:lvlJc w:val="left"/>
      <w:pPr>
        <w:tabs>
          <w:tab w:val="num" w:pos="6480"/>
        </w:tabs>
        <w:ind w:left="6480" w:hanging="720"/>
      </w:pPr>
      <w:rPr>
        <w:rFonts w:hint="default"/>
        <w:effect w:val="none"/>
      </w:rPr>
    </w:lvl>
  </w:abstractNum>
  <w:abstractNum w:abstractNumId="17" w15:restartNumberingAfterBreak="0">
    <w:nsid w:val="2B422E61"/>
    <w:multiLevelType w:val="hybridMultilevel"/>
    <w:tmpl w:val="0CE4CE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1292945"/>
    <w:multiLevelType w:val="multilevel"/>
    <w:tmpl w:val="7F58F960"/>
    <w:lvl w:ilvl="0">
      <w:start w:val="1"/>
      <w:numFmt w:val="decimal"/>
      <w:lvlText w:val="%1."/>
      <w:lvlJc w:val="left"/>
      <w:pPr>
        <w:tabs>
          <w:tab w:val="num" w:pos="720"/>
        </w:tabs>
        <w:ind w:left="720" w:hanging="720"/>
      </w:pPr>
      <w:rPr>
        <w:caps w:val="0"/>
        <w:effect w:val="none"/>
      </w:rPr>
    </w:lvl>
    <w:lvl w:ilvl="1">
      <w:start w:val="1"/>
      <w:numFmt w:val="decimal"/>
      <w:lvlText w:val="%1.%2"/>
      <w:lvlJc w:val="left"/>
      <w:pPr>
        <w:tabs>
          <w:tab w:val="num" w:pos="1440"/>
        </w:tabs>
        <w:ind w:left="1440" w:hanging="720"/>
      </w:pPr>
      <w:rPr>
        <w:effect w:val="none"/>
      </w:rPr>
    </w:lvl>
    <w:lvl w:ilvl="2">
      <w:start w:val="1"/>
      <w:numFmt w:val="decimal"/>
      <w:lvlText w:val="%1.%2.%3"/>
      <w:lvlJc w:val="left"/>
      <w:pPr>
        <w:tabs>
          <w:tab w:val="num" w:pos="2160"/>
        </w:tabs>
        <w:ind w:left="2160" w:hanging="720"/>
      </w:pPr>
      <w:rPr>
        <w:effect w:val="none"/>
      </w:rPr>
    </w:lvl>
    <w:lvl w:ilvl="3">
      <w:start w:val="1"/>
      <w:numFmt w:val="decimal"/>
      <w:lvlText w:val="%1.%2.%3.%4"/>
      <w:lvlJc w:val="left"/>
      <w:pPr>
        <w:tabs>
          <w:tab w:val="num" w:pos="2880"/>
        </w:tabs>
        <w:ind w:left="2880" w:hanging="720"/>
      </w:pPr>
      <w:rPr>
        <w:effect w:val="none"/>
      </w:rPr>
    </w:lvl>
    <w:lvl w:ilvl="4">
      <w:start w:val="1"/>
      <w:numFmt w:val="lowerLetter"/>
      <w:lvlText w:val="(%5)"/>
      <w:lvlJc w:val="left"/>
      <w:pPr>
        <w:tabs>
          <w:tab w:val="num" w:pos="3600"/>
        </w:tabs>
        <w:ind w:left="3600" w:hanging="720"/>
      </w:pPr>
      <w:rPr>
        <w:effect w:val="none"/>
      </w:rPr>
    </w:lvl>
    <w:lvl w:ilvl="5">
      <w:start w:val="1"/>
      <w:numFmt w:val="lowerRoman"/>
      <w:lvlText w:val="(%6)"/>
      <w:lvlJc w:val="left"/>
      <w:pPr>
        <w:tabs>
          <w:tab w:val="num" w:pos="4320"/>
        </w:tabs>
        <w:ind w:left="4320" w:hanging="720"/>
      </w:pPr>
      <w:rPr>
        <w:effect w:val="none"/>
      </w:rPr>
    </w:lvl>
    <w:lvl w:ilvl="6">
      <w:start w:val="1"/>
      <w:numFmt w:val="decimal"/>
      <w:lvlText w:val="(%7)"/>
      <w:lvlJc w:val="left"/>
      <w:pPr>
        <w:tabs>
          <w:tab w:val="num" w:pos="5040"/>
        </w:tabs>
        <w:ind w:left="5040" w:hanging="720"/>
      </w:pPr>
      <w:rPr>
        <w:effect w:val="none"/>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3AF7278"/>
    <w:multiLevelType w:val="multilevel"/>
    <w:tmpl w:val="766C966C"/>
    <w:name w:val="Plato Schedule Numbering List"/>
    <w:lvl w:ilvl="0">
      <w:start w:val="1"/>
      <w:numFmt w:val="decimal"/>
      <w:lvlRestart w:val="0"/>
      <w:lvlText w:val="%1."/>
      <w:lvlJc w:val="left"/>
      <w:pPr>
        <w:tabs>
          <w:tab w:val="num" w:pos="720"/>
        </w:tabs>
        <w:ind w:left="720" w:hanging="720"/>
      </w:pPr>
      <w:rPr>
        <w:effect w:val="none"/>
      </w:rPr>
    </w:lvl>
    <w:lvl w:ilvl="1">
      <w:start w:val="1"/>
      <w:numFmt w:val="decimal"/>
      <w:lvlText w:val="%1.%2"/>
      <w:lvlJc w:val="left"/>
      <w:pPr>
        <w:tabs>
          <w:tab w:val="num" w:pos="1440"/>
        </w:tabs>
        <w:ind w:left="1440" w:hanging="720"/>
      </w:pPr>
      <w:rPr>
        <w:effect w:val="none"/>
      </w:rPr>
    </w:lvl>
    <w:lvl w:ilvl="2">
      <w:start w:val="1"/>
      <w:numFmt w:val="decimal"/>
      <w:lvlText w:val="%1.%2.%3"/>
      <w:lvlJc w:val="left"/>
      <w:pPr>
        <w:tabs>
          <w:tab w:val="num" w:pos="2160"/>
        </w:tabs>
        <w:ind w:left="2160" w:hanging="720"/>
      </w:pPr>
      <w:rPr>
        <w:effect w:val="none"/>
      </w:rPr>
    </w:lvl>
    <w:lvl w:ilvl="3">
      <w:start w:val="1"/>
      <w:numFmt w:val="decimal"/>
      <w:lvlText w:val="%1.%2.%3.%4"/>
      <w:lvlJc w:val="left"/>
      <w:pPr>
        <w:tabs>
          <w:tab w:val="num" w:pos="2880"/>
        </w:tabs>
        <w:ind w:left="2880" w:hanging="720"/>
      </w:pPr>
      <w:rPr>
        <w:effect w:val="none"/>
      </w:rPr>
    </w:lvl>
    <w:lvl w:ilvl="4">
      <w:start w:val="1"/>
      <w:numFmt w:val="decimal"/>
      <w:lvlText w:val="%1.%2.%3.%4.%5"/>
      <w:lvlJc w:val="left"/>
      <w:pPr>
        <w:tabs>
          <w:tab w:val="num" w:pos="3600"/>
        </w:tabs>
        <w:ind w:left="3600" w:hanging="720"/>
      </w:pPr>
      <w:rPr>
        <w:effect w:val="none"/>
      </w:rPr>
    </w:lvl>
    <w:lvl w:ilvl="5">
      <w:start w:val="1"/>
      <w:numFmt w:val="decimal"/>
      <w:lvlText w:val="%1.%2.%3.%4.%5.%6"/>
      <w:lvlJc w:val="left"/>
      <w:pPr>
        <w:tabs>
          <w:tab w:val="num" w:pos="4320"/>
        </w:tabs>
        <w:ind w:left="4320" w:hanging="720"/>
      </w:pPr>
      <w:rPr>
        <w:effect w:val="none"/>
      </w:rPr>
    </w:lvl>
    <w:lvl w:ilvl="6">
      <w:start w:val="1"/>
      <w:numFmt w:val="decimal"/>
      <w:lvlText w:val="%1.%2.%3.%4.%5.%6.%7"/>
      <w:lvlJc w:val="left"/>
      <w:pPr>
        <w:tabs>
          <w:tab w:val="num" w:pos="5040"/>
        </w:tabs>
        <w:ind w:left="5040" w:hanging="720"/>
      </w:pPr>
      <w:rPr>
        <w:effect w:val="none"/>
      </w:rPr>
    </w:lvl>
    <w:lvl w:ilvl="7">
      <w:start w:val="1"/>
      <w:numFmt w:val="decimal"/>
      <w:lvlText w:val="%1.%2.%3.%4.%5.%6.%7.%8"/>
      <w:lvlJc w:val="left"/>
      <w:pPr>
        <w:tabs>
          <w:tab w:val="num" w:pos="5760"/>
        </w:tabs>
        <w:ind w:left="5760" w:hanging="720"/>
      </w:pPr>
      <w:rPr>
        <w:effect w:val="none"/>
      </w:rPr>
    </w:lvl>
    <w:lvl w:ilvl="8">
      <w:start w:val="1"/>
      <w:numFmt w:val="decimal"/>
      <w:lvlText w:val="%1.%2.%3.%4.%5.%6.%7.%8.%9"/>
      <w:lvlJc w:val="left"/>
      <w:pPr>
        <w:tabs>
          <w:tab w:val="num" w:pos="6480"/>
        </w:tabs>
        <w:ind w:left="6480" w:hanging="720"/>
      </w:pPr>
      <w:rPr>
        <w:effect w:val="none"/>
      </w:rPr>
    </w:lvl>
  </w:abstractNum>
  <w:abstractNum w:abstractNumId="20" w15:restartNumberingAfterBreak="0">
    <w:nsid w:val="49021F1E"/>
    <w:multiLevelType w:val="multilevel"/>
    <w:tmpl w:val="F2484B4E"/>
    <w:name w:val="Plato Heading List"/>
    <w:lvl w:ilvl="0">
      <w:start w:val="1"/>
      <w:numFmt w:val="decimal"/>
      <w:pStyle w:val="Heading1"/>
      <w:lvlText w:val="%1."/>
      <w:lvlJc w:val="left"/>
      <w:pPr>
        <w:tabs>
          <w:tab w:val="num" w:pos="720"/>
        </w:tabs>
        <w:ind w:left="720" w:hanging="720"/>
      </w:pPr>
      <w:rPr>
        <w:rFonts w:hint="default"/>
        <w:caps w:val="0"/>
        <w:effect w:val="none"/>
      </w:rPr>
    </w:lvl>
    <w:lvl w:ilvl="1">
      <w:start w:val="1"/>
      <w:numFmt w:val="decimal"/>
      <w:pStyle w:val="Heading2"/>
      <w:lvlText w:val="%1.%2"/>
      <w:lvlJc w:val="left"/>
      <w:pPr>
        <w:tabs>
          <w:tab w:val="num" w:pos="1440"/>
        </w:tabs>
        <w:ind w:left="1440" w:hanging="720"/>
      </w:pPr>
      <w:rPr>
        <w:rFonts w:ascii="Times New Roman" w:hAnsi="Times New Roman" w:hint="default"/>
        <w:b w:val="0"/>
        <w:i w:val="0"/>
        <w:sz w:val="22"/>
        <w:effect w:val="none"/>
      </w:rPr>
    </w:lvl>
    <w:lvl w:ilvl="2">
      <w:start w:val="1"/>
      <w:numFmt w:val="decimal"/>
      <w:pStyle w:val="Heading3"/>
      <w:lvlText w:val="%1.%2.%3"/>
      <w:lvlJc w:val="left"/>
      <w:pPr>
        <w:tabs>
          <w:tab w:val="num" w:pos="1571"/>
        </w:tabs>
        <w:ind w:left="1571" w:hanging="720"/>
      </w:pPr>
      <w:rPr>
        <w:rFonts w:hint="default"/>
        <w:effect w:val="none"/>
      </w:rPr>
    </w:lvl>
    <w:lvl w:ilvl="3">
      <w:start w:val="1"/>
      <w:numFmt w:val="decimal"/>
      <w:pStyle w:val="Heading4"/>
      <w:lvlText w:val="%1.%2.%3.%4"/>
      <w:lvlJc w:val="left"/>
      <w:pPr>
        <w:tabs>
          <w:tab w:val="num" w:pos="2880"/>
        </w:tabs>
        <w:ind w:left="2880" w:hanging="720"/>
      </w:pPr>
      <w:rPr>
        <w:rFonts w:hint="default"/>
        <w:effect w:val="none"/>
      </w:rPr>
    </w:lvl>
    <w:lvl w:ilvl="4">
      <w:start w:val="1"/>
      <w:numFmt w:val="lowerLetter"/>
      <w:pStyle w:val="Heading5"/>
      <w:lvlText w:val="(%5)"/>
      <w:lvlJc w:val="left"/>
      <w:pPr>
        <w:tabs>
          <w:tab w:val="num" w:pos="3600"/>
        </w:tabs>
        <w:ind w:left="3600" w:hanging="720"/>
      </w:pPr>
      <w:rPr>
        <w:rFonts w:hint="default"/>
        <w:effect w:val="none"/>
      </w:rPr>
    </w:lvl>
    <w:lvl w:ilvl="5">
      <w:start w:val="1"/>
      <w:numFmt w:val="lowerRoman"/>
      <w:pStyle w:val="Heading6"/>
      <w:lvlText w:val="(%6)"/>
      <w:lvlJc w:val="left"/>
      <w:pPr>
        <w:tabs>
          <w:tab w:val="num" w:pos="4320"/>
        </w:tabs>
        <w:ind w:left="4320" w:hanging="720"/>
      </w:pPr>
      <w:rPr>
        <w:rFonts w:hint="default"/>
        <w:effect w:val="none"/>
      </w:rPr>
    </w:lvl>
    <w:lvl w:ilvl="6">
      <w:start w:val="1"/>
      <w:numFmt w:val="decimal"/>
      <w:pStyle w:val="Heading7"/>
      <w:lvlText w:val="(%7)"/>
      <w:lvlJc w:val="left"/>
      <w:pPr>
        <w:tabs>
          <w:tab w:val="num" w:pos="5040"/>
        </w:tabs>
        <w:ind w:left="5040" w:hanging="720"/>
      </w:pPr>
      <w:rPr>
        <w:rFonts w:hint="default"/>
        <w:effect w:val="none"/>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8884CE8"/>
    <w:multiLevelType w:val="hybridMultilevel"/>
    <w:tmpl w:val="67EE9E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5633539">
    <w:abstractNumId w:val="8"/>
  </w:num>
  <w:num w:numId="2" w16cid:durableId="64955230">
    <w:abstractNumId w:val="9"/>
    <w:lvlOverride w:ilvl="0">
      <w:lvl w:ilvl="0">
        <w:start w:val="1"/>
        <w:numFmt w:val="bullet"/>
        <w:lvlText w:val=""/>
        <w:legacy w:legacy="1" w:legacySpace="0" w:legacyIndent="720"/>
        <w:lvlJc w:val="left"/>
        <w:pPr>
          <w:ind w:left="720" w:hanging="720"/>
        </w:pPr>
        <w:rPr>
          <w:rFonts w:ascii="Symbol" w:hAnsi="Symbol" w:hint="default"/>
        </w:rPr>
      </w:lvl>
    </w:lvlOverride>
  </w:num>
  <w:num w:numId="3" w16cid:durableId="244849148">
    <w:abstractNumId w:val="9"/>
    <w:lvlOverride w:ilvl="0">
      <w:lvl w:ilvl="0">
        <w:start w:val="1"/>
        <w:numFmt w:val="bullet"/>
        <w:lvlText w:val=""/>
        <w:legacy w:legacy="1" w:legacySpace="0" w:legacyIndent="720"/>
        <w:lvlJc w:val="left"/>
        <w:pPr>
          <w:ind w:left="1440" w:hanging="720"/>
        </w:pPr>
        <w:rPr>
          <w:rFonts w:ascii="Symbol" w:hAnsi="Symbol" w:hint="default"/>
        </w:rPr>
      </w:lvl>
    </w:lvlOverride>
  </w:num>
  <w:num w:numId="4" w16cid:durableId="218563388">
    <w:abstractNumId w:val="15"/>
  </w:num>
  <w:num w:numId="5" w16cid:durableId="1413967087">
    <w:abstractNumId w:val="16"/>
  </w:num>
  <w:num w:numId="6" w16cid:durableId="1287933342">
    <w:abstractNumId w:val="20"/>
  </w:num>
  <w:num w:numId="7" w16cid:durableId="1788230950">
    <w:abstractNumId w:val="19"/>
  </w:num>
  <w:num w:numId="8" w16cid:durableId="369916128">
    <w:abstractNumId w:val="6"/>
  </w:num>
  <w:num w:numId="9" w16cid:durableId="245504518">
    <w:abstractNumId w:val="5"/>
  </w:num>
  <w:num w:numId="10" w16cid:durableId="2074546323">
    <w:abstractNumId w:val="4"/>
  </w:num>
  <w:num w:numId="11" w16cid:durableId="492838253">
    <w:abstractNumId w:val="7"/>
  </w:num>
  <w:num w:numId="12" w16cid:durableId="288556863">
    <w:abstractNumId w:val="3"/>
  </w:num>
  <w:num w:numId="13" w16cid:durableId="634027890">
    <w:abstractNumId w:val="2"/>
  </w:num>
  <w:num w:numId="14" w16cid:durableId="2081442977">
    <w:abstractNumId w:val="1"/>
  </w:num>
  <w:num w:numId="15" w16cid:durableId="2095977962">
    <w:abstractNumId w:val="0"/>
  </w:num>
  <w:num w:numId="16" w16cid:durableId="1812866910">
    <w:abstractNumId w:val="11"/>
  </w:num>
  <w:num w:numId="17" w16cid:durableId="1775326764">
    <w:abstractNumId w:val="12"/>
  </w:num>
  <w:num w:numId="18" w16cid:durableId="537209039">
    <w:abstractNumId w:val="13"/>
  </w:num>
  <w:num w:numId="19" w16cid:durableId="1012610639">
    <w:abstractNumId w:val="18"/>
  </w:num>
  <w:num w:numId="20" w16cid:durableId="860361382">
    <w:abstractNumId w:val="10"/>
  </w:num>
  <w:num w:numId="21" w16cid:durableId="720443495">
    <w:abstractNumId w:val="21"/>
  </w:num>
  <w:num w:numId="22" w16cid:durableId="1272930247">
    <w:abstractNumId w:val="17"/>
  </w:num>
  <w:num w:numId="23" w16cid:durableId="503277615">
    <w:abstractNumId w:val="14"/>
  </w:num>
  <w:num w:numId="24" w16cid:durableId="5356575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4986198">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2281"/>
    <w:rsid w:val="00066E48"/>
    <w:rsid w:val="000A2EEA"/>
    <w:rsid w:val="000E510B"/>
    <w:rsid w:val="0012172F"/>
    <w:rsid w:val="00142281"/>
    <w:rsid w:val="0015539E"/>
    <w:rsid w:val="001822D6"/>
    <w:rsid w:val="00187840"/>
    <w:rsid w:val="001C20E6"/>
    <w:rsid w:val="00206F95"/>
    <w:rsid w:val="0023545C"/>
    <w:rsid w:val="002508D0"/>
    <w:rsid w:val="00256769"/>
    <w:rsid w:val="00262321"/>
    <w:rsid w:val="00297E53"/>
    <w:rsid w:val="002D79FF"/>
    <w:rsid w:val="00343AB0"/>
    <w:rsid w:val="00366F62"/>
    <w:rsid w:val="003B1091"/>
    <w:rsid w:val="003F518C"/>
    <w:rsid w:val="00426B76"/>
    <w:rsid w:val="00465D8D"/>
    <w:rsid w:val="004C14E6"/>
    <w:rsid w:val="00501B58"/>
    <w:rsid w:val="00533D73"/>
    <w:rsid w:val="005559B6"/>
    <w:rsid w:val="005664A5"/>
    <w:rsid w:val="0060719E"/>
    <w:rsid w:val="00643CA0"/>
    <w:rsid w:val="00656197"/>
    <w:rsid w:val="0066580A"/>
    <w:rsid w:val="00687EAC"/>
    <w:rsid w:val="00695058"/>
    <w:rsid w:val="0069713B"/>
    <w:rsid w:val="006E0674"/>
    <w:rsid w:val="006F6117"/>
    <w:rsid w:val="007831FD"/>
    <w:rsid w:val="00786D5F"/>
    <w:rsid w:val="00792FD7"/>
    <w:rsid w:val="007959AF"/>
    <w:rsid w:val="00796BE7"/>
    <w:rsid w:val="007A1B6A"/>
    <w:rsid w:val="0089027C"/>
    <w:rsid w:val="008A6940"/>
    <w:rsid w:val="0097590F"/>
    <w:rsid w:val="009D49C0"/>
    <w:rsid w:val="009E21A3"/>
    <w:rsid w:val="009E69BD"/>
    <w:rsid w:val="00A019DE"/>
    <w:rsid w:val="00A31799"/>
    <w:rsid w:val="00A90675"/>
    <w:rsid w:val="00AA68EB"/>
    <w:rsid w:val="00AA6F1D"/>
    <w:rsid w:val="00B05E76"/>
    <w:rsid w:val="00B92923"/>
    <w:rsid w:val="00BE0A15"/>
    <w:rsid w:val="00C91C13"/>
    <w:rsid w:val="00CE6593"/>
    <w:rsid w:val="00D40389"/>
    <w:rsid w:val="00D838A3"/>
    <w:rsid w:val="00DC4CDC"/>
    <w:rsid w:val="00DC732A"/>
    <w:rsid w:val="00DF30EA"/>
    <w:rsid w:val="00E00392"/>
    <w:rsid w:val="00E56DEB"/>
    <w:rsid w:val="00E720E3"/>
    <w:rsid w:val="00ED36F4"/>
    <w:rsid w:val="00F1714F"/>
    <w:rsid w:val="00F541FA"/>
    <w:rsid w:val="00F5685B"/>
    <w:rsid w:val="00F8766C"/>
    <w:rsid w:val="00FC0BF0"/>
    <w:rsid w:val="00FE1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0F4ED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spacing w:after="240" w:line="360" w:lineRule="auto"/>
      <w:jc w:val="both"/>
      <w:textAlignment w:val="baseline"/>
    </w:pPr>
    <w:rPr>
      <w:sz w:val="22"/>
      <w:lang w:eastAsia="en-US"/>
    </w:rPr>
  </w:style>
  <w:style w:type="paragraph" w:styleId="Heading1">
    <w:name w:val="heading 1"/>
    <w:basedOn w:val="HouseStyleBase"/>
    <w:link w:val="Heading1Char"/>
    <w:qFormat/>
    <w:pPr>
      <w:keepNext/>
      <w:numPr>
        <w:numId w:val="6"/>
      </w:numPr>
      <w:spacing w:line="240" w:lineRule="auto"/>
      <w:outlineLvl w:val="0"/>
    </w:pPr>
    <w:rPr>
      <w:b/>
      <w:bCs/>
      <w:lang w:val="x-none"/>
    </w:rPr>
  </w:style>
  <w:style w:type="paragraph" w:styleId="Heading2">
    <w:name w:val="heading 2"/>
    <w:basedOn w:val="HouseStyleBase"/>
    <w:link w:val="Heading2Char"/>
    <w:qFormat/>
    <w:pPr>
      <w:numPr>
        <w:ilvl w:val="1"/>
        <w:numId w:val="6"/>
      </w:numPr>
      <w:tabs>
        <w:tab w:val="clear" w:pos="1440"/>
        <w:tab w:val="left" w:pos="720"/>
      </w:tabs>
      <w:spacing w:line="240" w:lineRule="auto"/>
      <w:ind w:left="720"/>
      <w:outlineLvl w:val="1"/>
    </w:pPr>
    <w:rPr>
      <w:lang w:val="x-none"/>
    </w:rPr>
  </w:style>
  <w:style w:type="paragraph" w:styleId="Heading3">
    <w:name w:val="heading 3"/>
    <w:basedOn w:val="HouseStyleBase"/>
    <w:link w:val="Heading3Char"/>
    <w:qFormat/>
    <w:pPr>
      <w:numPr>
        <w:ilvl w:val="2"/>
        <w:numId w:val="6"/>
      </w:numPr>
      <w:tabs>
        <w:tab w:val="left" w:pos="1800"/>
      </w:tabs>
      <w:spacing w:line="240" w:lineRule="auto"/>
      <w:ind w:left="1800" w:hanging="1080"/>
      <w:outlineLvl w:val="2"/>
    </w:pPr>
  </w:style>
  <w:style w:type="paragraph" w:styleId="Heading4">
    <w:name w:val="heading 4"/>
    <w:basedOn w:val="HouseStyleBase"/>
    <w:qFormat/>
    <w:pPr>
      <w:numPr>
        <w:ilvl w:val="3"/>
        <w:numId w:val="6"/>
      </w:numPr>
      <w:outlineLvl w:val="3"/>
    </w:pPr>
  </w:style>
  <w:style w:type="paragraph" w:styleId="Heading5">
    <w:name w:val="heading 5"/>
    <w:basedOn w:val="HouseStyleBase"/>
    <w:qFormat/>
    <w:pPr>
      <w:numPr>
        <w:ilvl w:val="4"/>
        <w:numId w:val="6"/>
      </w:numPr>
      <w:outlineLvl w:val="4"/>
    </w:pPr>
  </w:style>
  <w:style w:type="paragraph" w:styleId="Heading6">
    <w:name w:val="heading 6"/>
    <w:basedOn w:val="HouseStyleBase"/>
    <w:qFormat/>
    <w:pPr>
      <w:numPr>
        <w:ilvl w:val="5"/>
        <w:numId w:val="6"/>
      </w:numPr>
      <w:outlineLvl w:val="5"/>
    </w:pPr>
  </w:style>
  <w:style w:type="paragraph" w:styleId="Heading7">
    <w:name w:val="heading 7"/>
    <w:basedOn w:val="HouseStyleBase"/>
    <w:qFormat/>
    <w:pPr>
      <w:numPr>
        <w:ilvl w:val="6"/>
        <w:numId w:val="6"/>
      </w:numPr>
      <w:outlineLvl w:val="6"/>
    </w:pPr>
  </w:style>
  <w:style w:type="paragraph" w:styleId="Heading8">
    <w:name w:val="heading 8"/>
    <w:basedOn w:val="Normal"/>
    <w:qFormat/>
    <w:pPr>
      <w:numPr>
        <w:ilvl w:val="7"/>
        <w:numId w:val="1"/>
      </w:numPr>
      <w:overflowPunct/>
      <w:autoSpaceDE/>
      <w:autoSpaceDN/>
      <w:jc w:val="center"/>
      <w:textAlignment w:val="auto"/>
      <w:outlineLvl w:val="7"/>
    </w:pPr>
    <w:rPr>
      <w:rFonts w:eastAsia="STZhongsong"/>
      <w:b/>
      <w:caps/>
      <w:color w:val="000000"/>
      <w:kern w:val="28"/>
      <w:lang w:eastAsia="zh-CN"/>
    </w:rPr>
  </w:style>
  <w:style w:type="paragraph" w:styleId="Heading9">
    <w:name w:val="heading 9"/>
    <w:basedOn w:val="Normal"/>
    <w:qFormat/>
    <w:pPr>
      <w:numPr>
        <w:ilvl w:val="8"/>
        <w:numId w:val="1"/>
      </w:numPr>
      <w:overflowPunct/>
      <w:autoSpaceDE/>
      <w:autoSpaceDN/>
      <w:jc w:val="center"/>
      <w:textAlignment w:val="auto"/>
      <w:outlineLvl w:val="8"/>
    </w:pPr>
    <w:rPr>
      <w:rFonts w:eastAsia="STZhongsong"/>
      <w:b/>
      <w:color w:val="000000"/>
      <w:kern w:val="28"/>
      <w:lang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153"/>
        <w:tab w:val="right" w:pos="8306"/>
      </w:tabs>
      <w:spacing w:after="0" w:line="240" w:lineRule="auto"/>
    </w:pPr>
  </w:style>
  <w:style w:type="paragraph" w:styleId="BodyTextIndent">
    <w:name w:val="Body Text Indent"/>
    <w:basedOn w:val="HouseStyleBase"/>
    <w:link w:val="BodyTextIndentChar"/>
    <w:pPr>
      <w:spacing w:line="240" w:lineRule="auto"/>
      <w:ind w:left="720"/>
    </w:pPr>
    <w:rPr>
      <w:lang w:val="x-none"/>
    </w:rPr>
  </w:style>
  <w:style w:type="paragraph" w:styleId="BodyTextIndent2">
    <w:name w:val="Body Text Indent 2"/>
    <w:basedOn w:val="HouseStyleBase"/>
    <w:pPr>
      <w:ind w:left="1440"/>
    </w:pPr>
  </w:style>
  <w:style w:type="paragraph" w:styleId="BodyTextIndent3">
    <w:name w:val="Body Text Indent 3"/>
    <w:basedOn w:val="HouseStyleBase"/>
    <w:pPr>
      <w:ind w:left="2160"/>
    </w:pPr>
  </w:style>
  <w:style w:type="paragraph" w:customStyle="1" w:styleId="BodyTextIndent4">
    <w:name w:val="Body Text Indent 4"/>
    <w:basedOn w:val="HouseStyleBase"/>
    <w:pPr>
      <w:ind w:left="2880"/>
    </w:pPr>
  </w:style>
  <w:style w:type="paragraph" w:customStyle="1" w:styleId="BodyTextIndent5">
    <w:name w:val="Body Text Indent 5"/>
    <w:basedOn w:val="HouseStyleBase"/>
    <w:pPr>
      <w:ind w:left="3600"/>
    </w:pPr>
  </w:style>
  <w:style w:type="paragraph" w:customStyle="1" w:styleId="MarginText">
    <w:name w:val="Margin Text"/>
    <w:basedOn w:val="HouseStyleBase"/>
    <w:pPr>
      <w:spacing w:line="240" w:lineRule="auto"/>
    </w:pPr>
  </w:style>
  <w:style w:type="paragraph" w:styleId="BodyText">
    <w:name w:val="Body Text"/>
    <w:basedOn w:val="Normal"/>
    <w:pPr>
      <w:spacing w:after="120"/>
    </w:pPr>
  </w:style>
  <w:style w:type="character" w:styleId="PageNumber">
    <w:name w:val="page number"/>
    <w:rPr>
      <w:sz w:val="22"/>
    </w:rPr>
  </w:style>
  <w:style w:type="paragraph" w:styleId="Header">
    <w:name w:val="header"/>
    <w:basedOn w:val="Normal"/>
    <w:pPr>
      <w:tabs>
        <w:tab w:val="center" w:pos="4153"/>
        <w:tab w:val="right" w:pos="8306"/>
      </w:tabs>
    </w:pPr>
  </w:style>
  <w:style w:type="paragraph" w:customStyle="1" w:styleId="BodyTextIndent6">
    <w:name w:val="Body Text Indent 6"/>
    <w:basedOn w:val="HouseStyleBase"/>
    <w:pPr>
      <w:ind w:left="4320"/>
    </w:pPr>
  </w:style>
  <w:style w:type="paragraph" w:customStyle="1" w:styleId="BodyTextIndent7">
    <w:name w:val="Body Text Indent 7"/>
    <w:basedOn w:val="HouseStyleBase"/>
    <w:pPr>
      <w:ind w:left="5040"/>
    </w:pPr>
  </w:style>
  <w:style w:type="paragraph" w:customStyle="1" w:styleId="SchHead">
    <w:name w:val="SchHead"/>
    <w:basedOn w:val="HouseStyleBase"/>
    <w:next w:val="SchHeadDes"/>
    <w:pPr>
      <w:jc w:val="center"/>
    </w:pPr>
    <w:rPr>
      <w:b/>
      <w:bCs/>
      <w:caps/>
    </w:rPr>
  </w:style>
  <w:style w:type="paragraph" w:customStyle="1" w:styleId="SchHeadDes">
    <w:name w:val="SchHeadDes"/>
    <w:basedOn w:val="HouseStyleBase"/>
    <w:pPr>
      <w:jc w:val="center"/>
    </w:pPr>
    <w:rPr>
      <w:b/>
      <w:bCs/>
    </w:rPr>
  </w:style>
  <w:style w:type="paragraph" w:styleId="ListBullet">
    <w:name w:val="List Bullet"/>
    <w:basedOn w:val="Normal"/>
    <w:pPr>
      <w:ind w:left="720" w:hanging="720"/>
    </w:pPr>
  </w:style>
  <w:style w:type="paragraph" w:styleId="TOAHeading">
    <w:name w:val="toa heading"/>
    <w:basedOn w:val="Normal"/>
    <w:next w:val="Normal"/>
    <w:semiHidden/>
    <w:pPr>
      <w:spacing w:before="120"/>
    </w:pPr>
    <w:rPr>
      <w:b/>
    </w:rPr>
  </w:style>
  <w:style w:type="paragraph" w:styleId="Title">
    <w:name w:val="Title"/>
    <w:basedOn w:val="Normal"/>
    <w:qFormat/>
    <w:pPr>
      <w:spacing w:before="240" w:after="60"/>
      <w:jc w:val="center"/>
    </w:pPr>
    <w:rPr>
      <w:rFonts w:ascii="Arial" w:hAnsi="Arial"/>
      <w:b/>
      <w:kern w:val="28"/>
      <w:sz w:val="32"/>
    </w:rPr>
  </w:style>
  <w:style w:type="paragraph" w:styleId="ListBullet2">
    <w:name w:val="List Bullet 2"/>
    <w:basedOn w:val="Normal"/>
    <w:pPr>
      <w:ind w:left="1440" w:hanging="720"/>
    </w:pPr>
  </w:style>
  <w:style w:type="paragraph" w:customStyle="1" w:styleId="HouseStyleBase">
    <w:name w:val="House Style Base"/>
    <w:pPr>
      <w:adjustRightInd w:val="0"/>
      <w:spacing w:after="240" w:line="360" w:lineRule="auto"/>
      <w:jc w:val="both"/>
    </w:pPr>
    <w:rPr>
      <w:rFonts w:eastAsia="STZhongsong"/>
      <w:kern w:val="28"/>
      <w:sz w:val="22"/>
      <w:lang w:eastAsia="zh-CN"/>
    </w:rPr>
  </w:style>
  <w:style w:type="numbering" w:styleId="111111">
    <w:name w:val="Outline List 2"/>
    <w:basedOn w:val="NoList"/>
    <w:pPr>
      <w:numPr>
        <w:numId w:val="5"/>
      </w:numPr>
    </w:pPr>
  </w:style>
  <w:style w:type="paragraph" w:styleId="TOC1">
    <w:name w:val="toc 1"/>
    <w:uiPriority w:val="39"/>
    <w:pPr>
      <w:tabs>
        <w:tab w:val="left" w:pos="720"/>
        <w:tab w:val="right" w:leader="dot" w:pos="9029"/>
      </w:tabs>
      <w:adjustRightInd w:val="0"/>
      <w:spacing w:after="240"/>
      <w:ind w:left="720" w:hanging="720"/>
    </w:pPr>
    <w:rPr>
      <w:rFonts w:eastAsia="STZhongsong"/>
      <w:caps/>
      <w:kern w:val="28"/>
      <w:sz w:val="22"/>
      <w:lang w:eastAsia="zh-CN"/>
    </w:rPr>
  </w:style>
  <w:style w:type="paragraph" w:styleId="TOC2">
    <w:name w:val="toc 2"/>
    <w:semiHidden/>
    <w:pPr>
      <w:tabs>
        <w:tab w:val="left" w:pos="1440"/>
        <w:tab w:val="right" w:leader="dot" w:pos="9029"/>
      </w:tabs>
      <w:adjustRightInd w:val="0"/>
      <w:spacing w:after="240"/>
      <w:ind w:left="1440" w:hanging="720"/>
    </w:pPr>
    <w:rPr>
      <w:rFonts w:eastAsia="STZhongsong"/>
      <w:kern w:val="28"/>
      <w:sz w:val="22"/>
      <w:lang w:eastAsia="zh-CN"/>
    </w:rPr>
  </w:style>
  <w:style w:type="paragraph" w:styleId="TOC3">
    <w:name w:val="toc 3"/>
    <w:semiHidden/>
    <w:pPr>
      <w:tabs>
        <w:tab w:val="left" w:pos="2160"/>
        <w:tab w:val="right" w:leader="dot" w:pos="9029"/>
      </w:tabs>
      <w:adjustRightInd w:val="0"/>
      <w:spacing w:after="240"/>
      <w:ind w:left="2160" w:hanging="720"/>
    </w:pPr>
    <w:rPr>
      <w:rFonts w:eastAsia="STZhongsong"/>
      <w:kern w:val="28"/>
      <w:sz w:val="22"/>
      <w:lang w:eastAsia="zh-CN"/>
    </w:rPr>
  </w:style>
  <w:style w:type="paragraph" w:styleId="TOC4">
    <w:name w:val="toc 4"/>
    <w:semiHidden/>
    <w:pPr>
      <w:tabs>
        <w:tab w:val="left" w:pos="2880"/>
        <w:tab w:val="right" w:leader="dot" w:pos="9029"/>
      </w:tabs>
      <w:adjustRightInd w:val="0"/>
      <w:spacing w:after="240"/>
      <w:ind w:left="2880" w:hanging="720"/>
    </w:pPr>
    <w:rPr>
      <w:rFonts w:eastAsia="STZhongsong"/>
      <w:kern w:val="28"/>
      <w:sz w:val="22"/>
      <w:lang w:eastAsia="zh-CN"/>
    </w:rPr>
  </w:style>
  <w:style w:type="paragraph" w:styleId="TOC5">
    <w:name w:val="toc 5"/>
    <w:semiHidden/>
    <w:pPr>
      <w:tabs>
        <w:tab w:val="left" w:pos="3600"/>
        <w:tab w:val="right" w:leader="dot" w:pos="9029"/>
      </w:tabs>
      <w:adjustRightInd w:val="0"/>
      <w:spacing w:after="240"/>
      <w:ind w:left="3600" w:hanging="720"/>
    </w:pPr>
    <w:rPr>
      <w:rFonts w:eastAsia="STZhongsong"/>
      <w:kern w:val="28"/>
      <w:sz w:val="22"/>
      <w:lang w:eastAsia="zh-CN"/>
    </w:rPr>
  </w:style>
  <w:style w:type="paragraph" w:styleId="TOC6">
    <w:name w:val="toc 6"/>
    <w:semiHidden/>
    <w:pPr>
      <w:tabs>
        <w:tab w:val="left" w:pos="4320"/>
        <w:tab w:val="right" w:leader="dot" w:pos="9029"/>
      </w:tabs>
      <w:adjustRightInd w:val="0"/>
      <w:spacing w:after="240"/>
      <w:ind w:left="4320" w:hanging="720"/>
    </w:pPr>
    <w:rPr>
      <w:rFonts w:eastAsia="STZhongsong"/>
      <w:kern w:val="28"/>
      <w:sz w:val="22"/>
      <w:lang w:eastAsia="zh-CN"/>
    </w:rPr>
  </w:style>
  <w:style w:type="paragraph" w:styleId="TOC7">
    <w:name w:val="toc 7"/>
    <w:semiHidden/>
    <w:pPr>
      <w:tabs>
        <w:tab w:val="left" w:pos="5040"/>
        <w:tab w:val="right" w:leader="dot" w:pos="9029"/>
      </w:tabs>
      <w:adjustRightInd w:val="0"/>
      <w:spacing w:after="240"/>
      <w:ind w:left="5040" w:hanging="720"/>
    </w:pPr>
    <w:rPr>
      <w:rFonts w:eastAsia="STZhongsong"/>
      <w:kern w:val="28"/>
      <w:sz w:val="22"/>
      <w:lang w:eastAsia="zh-CN"/>
    </w:rPr>
  </w:style>
  <w:style w:type="paragraph" w:styleId="TOC8">
    <w:name w:val="toc 8"/>
    <w:semiHidden/>
    <w:pPr>
      <w:tabs>
        <w:tab w:val="right" w:leader="dot" w:pos="9029"/>
      </w:tabs>
      <w:adjustRightInd w:val="0"/>
      <w:spacing w:after="240"/>
    </w:pPr>
    <w:rPr>
      <w:rFonts w:eastAsia="STZhongsong"/>
      <w:caps/>
      <w:kern w:val="28"/>
      <w:sz w:val="22"/>
      <w:lang w:eastAsia="zh-CN"/>
    </w:rPr>
  </w:style>
  <w:style w:type="paragraph" w:styleId="TOC9">
    <w:name w:val="toc 9"/>
    <w:semiHidden/>
    <w:pPr>
      <w:tabs>
        <w:tab w:val="right" w:leader="dot" w:pos="9029"/>
      </w:tabs>
      <w:adjustRightInd w:val="0"/>
      <w:spacing w:after="240"/>
      <w:ind w:left="720"/>
    </w:pPr>
    <w:rPr>
      <w:rFonts w:eastAsia="STZhongsong"/>
      <w:kern w:val="28"/>
      <w:sz w:val="22"/>
      <w:lang w:eastAsia="zh-CN"/>
    </w:r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overflowPunct w:val="0"/>
      <w:autoSpaceDE w:val="0"/>
      <w:autoSpaceDN w:val="0"/>
      <w:spacing w:after="120"/>
      <w:ind w:left="283" w:firstLine="210"/>
      <w:textAlignment w:val="baseline"/>
    </w:pPr>
    <w:rPr>
      <w:rFonts w:eastAsia="Times New Roman"/>
      <w:kern w:val="0"/>
      <w:lang w:eastAsia="en-US"/>
    </w:rPr>
  </w:style>
  <w:style w:type="paragraph" w:styleId="Caption">
    <w:name w:val="caption"/>
    <w:basedOn w:val="Normal"/>
    <w:next w:val="Normal"/>
    <w:qFormat/>
    <w:rPr>
      <w:b/>
      <w:bCs/>
      <w:sz w:val="20"/>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sz w:val="20"/>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character" w:styleId="FollowedHyperlink">
    <w:name w:val="FollowedHyperlink"/>
    <w:rPr>
      <w:color w:val="800080"/>
      <w:u w:val="single"/>
    </w:rPr>
  </w:style>
  <w:style w:type="character" w:styleId="FootnoteReference">
    <w:name w:val="footnote reference"/>
    <w:semiHidden/>
    <w:rPr>
      <w:vertAlign w:val="superscript"/>
    </w:rPr>
  </w:style>
  <w:style w:type="paragraph" w:styleId="FootnoteText">
    <w:name w:val="footnote text"/>
    <w:basedOn w:val="Normal"/>
    <w:semiHidden/>
    <w:rPr>
      <w:sz w:val="20"/>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000FF"/>
      <w:u w:val="single"/>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3">
    <w:name w:val="List Bullet 3"/>
    <w:basedOn w:val="Normal"/>
    <w:pPr>
      <w:numPr>
        <w:numId w:val="8"/>
      </w:numPr>
    </w:pPr>
  </w:style>
  <w:style w:type="paragraph" w:styleId="ListBullet4">
    <w:name w:val="List Bullet 4"/>
    <w:basedOn w:val="Normal"/>
    <w:pPr>
      <w:numPr>
        <w:numId w:val="9"/>
      </w:numPr>
    </w:pPr>
  </w:style>
  <w:style w:type="paragraph" w:styleId="ListBullet5">
    <w:name w:val="List Bullet 5"/>
    <w:basedOn w:val="Normal"/>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240" w:line="360" w:lineRule="auto"/>
      <w:jc w:val="both"/>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table" w:styleId="Table3Deffects1">
    <w:name w:val="Table 3D effects 1"/>
    <w:basedOn w:val="TableNormal"/>
    <w:pPr>
      <w:overflowPunct w:val="0"/>
      <w:autoSpaceDE w:val="0"/>
      <w:autoSpaceDN w:val="0"/>
      <w:adjustRightInd w:val="0"/>
      <w:spacing w:after="240" w:line="360" w:lineRule="auto"/>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overflowPunct w:val="0"/>
      <w:autoSpaceDE w:val="0"/>
      <w:autoSpaceDN w:val="0"/>
      <w:adjustRightInd w:val="0"/>
      <w:spacing w:after="240" w:line="360" w:lineRule="auto"/>
      <w:jc w:val="both"/>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overflowPunct w:val="0"/>
      <w:autoSpaceDE w:val="0"/>
      <w:autoSpaceDN w:val="0"/>
      <w:adjustRightInd w:val="0"/>
      <w:spacing w:after="240" w:line="360" w:lineRule="auto"/>
      <w:jc w:val="both"/>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overflowPunct w:val="0"/>
      <w:autoSpaceDE w:val="0"/>
      <w:autoSpaceDN w:val="0"/>
      <w:adjustRightInd w:val="0"/>
      <w:spacing w:after="240" w:line="360" w:lineRule="auto"/>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overflowPunct w:val="0"/>
      <w:autoSpaceDE w:val="0"/>
      <w:autoSpaceDN w:val="0"/>
      <w:adjustRightInd w:val="0"/>
      <w:spacing w:after="240" w:line="360" w:lineRule="auto"/>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overflowPunct w:val="0"/>
      <w:autoSpaceDE w:val="0"/>
      <w:autoSpaceDN w:val="0"/>
      <w:adjustRightInd w:val="0"/>
      <w:spacing w:after="240" w:line="360" w:lineRule="auto"/>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overflowPunct w:val="0"/>
      <w:autoSpaceDE w:val="0"/>
      <w:autoSpaceDN w:val="0"/>
      <w:adjustRightInd w:val="0"/>
      <w:spacing w:after="240" w:line="360" w:lineRule="auto"/>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overflowPunct w:val="0"/>
      <w:autoSpaceDE w:val="0"/>
      <w:autoSpaceDN w:val="0"/>
      <w:adjustRightInd w:val="0"/>
      <w:spacing w:after="240" w:line="360" w:lineRule="auto"/>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overflowPunct w:val="0"/>
      <w:autoSpaceDE w:val="0"/>
      <w:autoSpaceDN w:val="0"/>
      <w:adjustRightInd w:val="0"/>
      <w:spacing w:after="240" w:line="360" w:lineRule="auto"/>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overflowPunct w:val="0"/>
      <w:autoSpaceDE w:val="0"/>
      <w:autoSpaceDN w:val="0"/>
      <w:adjustRightInd w:val="0"/>
      <w:spacing w:after="240" w:line="360" w:lineRule="auto"/>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overflowPunct w:val="0"/>
      <w:autoSpaceDE w:val="0"/>
      <w:autoSpaceDN w:val="0"/>
      <w:adjustRightInd w:val="0"/>
      <w:spacing w:after="240" w:line="360" w:lineRule="auto"/>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overflowPunct w:val="0"/>
      <w:autoSpaceDE w:val="0"/>
      <w:autoSpaceDN w:val="0"/>
      <w:adjustRightInd w:val="0"/>
      <w:spacing w:after="240" w:line="360" w:lineRule="auto"/>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overflowPunct w:val="0"/>
      <w:autoSpaceDE w:val="0"/>
      <w:autoSpaceDN w:val="0"/>
      <w:adjustRightInd w:val="0"/>
      <w:spacing w:after="240" w:line="360" w:lineRule="auto"/>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overflowPunct w:val="0"/>
      <w:autoSpaceDE w:val="0"/>
      <w:autoSpaceDN w:val="0"/>
      <w:adjustRightInd w:val="0"/>
      <w:spacing w:after="240" w:line="360" w:lineRule="auto"/>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overflowPunct w:val="0"/>
      <w:autoSpaceDE w:val="0"/>
      <w:autoSpaceDN w:val="0"/>
      <w:adjustRightInd w:val="0"/>
      <w:spacing w:after="240" w:line="360" w:lineRule="auto"/>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overflowPunct w:val="0"/>
      <w:autoSpaceDE w:val="0"/>
      <w:autoSpaceDN w:val="0"/>
      <w:adjustRightInd w:val="0"/>
      <w:spacing w:after="240" w:line="360" w:lineRule="auto"/>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overflowPunct w:val="0"/>
      <w:autoSpaceDE w:val="0"/>
      <w:autoSpaceDN w:val="0"/>
      <w:adjustRightInd w:val="0"/>
      <w:spacing w:after="240" w:line="360" w:lineRule="auto"/>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overflowPunct w:val="0"/>
      <w:autoSpaceDE w:val="0"/>
      <w:autoSpaceDN w:val="0"/>
      <w:adjustRightInd w:val="0"/>
      <w:spacing w:after="240"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overflowPunct w:val="0"/>
      <w:autoSpaceDE w:val="0"/>
      <w:autoSpaceDN w:val="0"/>
      <w:adjustRightInd w:val="0"/>
      <w:spacing w:after="240"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overflowPunct w:val="0"/>
      <w:autoSpaceDE w:val="0"/>
      <w:autoSpaceDN w:val="0"/>
      <w:adjustRightInd w:val="0"/>
      <w:spacing w:after="240" w:line="360" w:lineRule="auto"/>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overflowPunct w:val="0"/>
      <w:autoSpaceDE w:val="0"/>
      <w:autoSpaceDN w:val="0"/>
      <w:adjustRightInd w:val="0"/>
      <w:spacing w:after="240" w:line="360" w:lineRule="auto"/>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overflowPunct w:val="0"/>
      <w:autoSpaceDE w:val="0"/>
      <w:autoSpaceDN w:val="0"/>
      <w:adjustRightInd w:val="0"/>
      <w:spacing w:after="240" w:line="360" w:lineRule="auto"/>
      <w:jc w:val="both"/>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overflowPunct w:val="0"/>
      <w:autoSpaceDE w:val="0"/>
      <w:autoSpaceDN w:val="0"/>
      <w:adjustRightInd w:val="0"/>
      <w:spacing w:after="240" w:line="360"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overflowPunct w:val="0"/>
      <w:autoSpaceDE w:val="0"/>
      <w:autoSpaceDN w:val="0"/>
      <w:adjustRightInd w:val="0"/>
      <w:spacing w:after="240" w:line="360" w:lineRule="auto"/>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overflowPunct w:val="0"/>
      <w:autoSpaceDE w:val="0"/>
      <w:autoSpaceDN w:val="0"/>
      <w:adjustRightInd w:val="0"/>
      <w:spacing w:after="240" w:line="360" w:lineRule="auto"/>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overflowPunct w:val="0"/>
      <w:autoSpaceDE w:val="0"/>
      <w:autoSpaceDN w:val="0"/>
      <w:adjustRightInd w:val="0"/>
      <w:spacing w:after="240" w:line="360" w:lineRule="auto"/>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overflowPunct w:val="0"/>
      <w:autoSpaceDE w:val="0"/>
      <w:autoSpaceDN w:val="0"/>
      <w:adjustRightInd w:val="0"/>
      <w:spacing w:after="240" w:line="360" w:lineRule="auto"/>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overflowPunct w:val="0"/>
      <w:autoSpaceDE w:val="0"/>
      <w:autoSpaceDN w:val="0"/>
      <w:adjustRightInd w:val="0"/>
      <w:spacing w:after="240" w:line="360" w:lineRule="auto"/>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overflowPunct w:val="0"/>
      <w:autoSpaceDE w:val="0"/>
      <w:autoSpaceDN w:val="0"/>
      <w:adjustRightInd w:val="0"/>
      <w:spacing w:after="240" w:line="360" w:lineRule="auto"/>
      <w:jc w:val="both"/>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overflowPunct w:val="0"/>
      <w:autoSpaceDE w:val="0"/>
      <w:autoSpaceDN w:val="0"/>
      <w:adjustRightInd w:val="0"/>
      <w:spacing w:after="240" w:line="360"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overflowPunct w:val="0"/>
      <w:autoSpaceDE w:val="0"/>
      <w:autoSpaceDN w:val="0"/>
      <w:adjustRightInd w:val="0"/>
      <w:spacing w:after="240"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overflowPunct w:val="0"/>
      <w:autoSpaceDE w:val="0"/>
      <w:autoSpaceDN w:val="0"/>
      <w:adjustRightInd w:val="0"/>
      <w:spacing w:after="240" w:line="360" w:lineRule="auto"/>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overflowPunct w:val="0"/>
      <w:autoSpaceDE w:val="0"/>
      <w:autoSpaceDN w:val="0"/>
      <w:adjustRightInd w:val="0"/>
      <w:spacing w:after="240" w:line="360" w:lineRule="auto"/>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overflowPunct w:val="0"/>
      <w:autoSpaceDE w:val="0"/>
      <w:autoSpaceDN w:val="0"/>
      <w:adjustRightInd w:val="0"/>
      <w:spacing w:after="240" w:line="360" w:lineRule="auto"/>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table" w:styleId="TableProfessional">
    <w:name w:val="Table Professional"/>
    <w:basedOn w:val="TableNormal"/>
    <w:pPr>
      <w:overflowPunct w:val="0"/>
      <w:autoSpaceDE w:val="0"/>
      <w:autoSpaceDN w:val="0"/>
      <w:adjustRightInd w:val="0"/>
      <w:spacing w:after="240"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overflowPunct w:val="0"/>
      <w:autoSpaceDE w:val="0"/>
      <w:autoSpaceDN w:val="0"/>
      <w:adjustRightInd w:val="0"/>
      <w:spacing w:after="240" w:line="360" w:lineRule="auto"/>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overflowPunct w:val="0"/>
      <w:autoSpaceDE w:val="0"/>
      <w:autoSpaceDN w:val="0"/>
      <w:adjustRightInd w:val="0"/>
      <w:spacing w:after="240" w:line="360" w:lineRule="auto"/>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overflowPunct w:val="0"/>
      <w:autoSpaceDE w:val="0"/>
      <w:autoSpaceDN w:val="0"/>
      <w:adjustRightInd w:val="0"/>
      <w:spacing w:after="240" w:line="360" w:lineRule="auto"/>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overflowPunct w:val="0"/>
      <w:autoSpaceDE w:val="0"/>
      <w:autoSpaceDN w:val="0"/>
      <w:adjustRightInd w:val="0"/>
      <w:spacing w:after="240" w:line="360" w:lineRule="auto"/>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overflowPunct w:val="0"/>
      <w:autoSpaceDE w:val="0"/>
      <w:autoSpaceDN w:val="0"/>
      <w:adjustRightInd w:val="0"/>
      <w:spacing w:after="240" w:line="360" w:lineRule="auto"/>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overflowPunct w:val="0"/>
      <w:autoSpaceDE w:val="0"/>
      <w:autoSpaceDN w:val="0"/>
      <w:adjustRightInd w:val="0"/>
      <w:spacing w:after="240"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overflowPunct w:val="0"/>
      <w:autoSpaceDE w:val="0"/>
      <w:autoSpaceDN w:val="0"/>
      <w:adjustRightInd w:val="0"/>
      <w:spacing w:after="240" w:line="360" w:lineRule="auto"/>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overflowPunct w:val="0"/>
      <w:autoSpaceDE w:val="0"/>
      <w:autoSpaceDN w:val="0"/>
      <w:adjustRightInd w:val="0"/>
      <w:spacing w:after="240" w:line="360" w:lineRule="auto"/>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overflowPunct w:val="0"/>
      <w:autoSpaceDE w:val="0"/>
      <w:autoSpaceDN w:val="0"/>
      <w:adjustRightInd w:val="0"/>
      <w:spacing w:after="240" w:line="360" w:lineRule="auto"/>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link w:val="Heading1"/>
    <w:rPr>
      <w:rFonts w:eastAsia="STZhongsong"/>
      <w:b/>
      <w:bCs/>
      <w:kern w:val="28"/>
      <w:sz w:val="22"/>
      <w:lang w:eastAsia="zh-CN"/>
    </w:rPr>
  </w:style>
  <w:style w:type="character" w:customStyle="1" w:styleId="Heading2Char">
    <w:name w:val="Heading 2 Char"/>
    <w:link w:val="Heading2"/>
    <w:rPr>
      <w:rFonts w:eastAsia="STZhongsong"/>
      <w:kern w:val="28"/>
      <w:sz w:val="22"/>
      <w:lang w:eastAsia="zh-CN"/>
    </w:rPr>
  </w:style>
  <w:style w:type="character" w:customStyle="1" w:styleId="BodyTextIndentChar">
    <w:name w:val="Body Text Indent Char"/>
    <w:link w:val="BodyTextIndent"/>
    <w:rPr>
      <w:rFonts w:eastAsia="STZhongsong"/>
      <w:kern w:val="28"/>
      <w:sz w:val="22"/>
      <w:lang w:eastAsia="zh-CN"/>
    </w:rPr>
  </w:style>
  <w:style w:type="paragraph" w:customStyle="1" w:styleId="DefinitionNumbering1">
    <w:name w:val="Definition Numbering 1"/>
    <w:basedOn w:val="Normal"/>
    <w:pPr>
      <w:tabs>
        <w:tab w:val="num" w:pos="1800"/>
      </w:tabs>
      <w:overflowPunct/>
      <w:autoSpaceDE/>
      <w:autoSpaceDN/>
      <w:spacing w:line="240" w:lineRule="auto"/>
      <w:ind w:left="1800" w:hanging="1080"/>
      <w:textAlignment w:val="auto"/>
      <w:outlineLvl w:val="0"/>
    </w:pPr>
    <w:rPr>
      <w:rFonts w:eastAsia="STZhongsong"/>
      <w:lang w:eastAsia="zh-CN"/>
    </w:rPr>
  </w:style>
  <w:style w:type="paragraph" w:customStyle="1" w:styleId="DefinitionNumbering2">
    <w:name w:val="Definition Numbering 2"/>
    <w:basedOn w:val="Normal"/>
    <w:pPr>
      <w:tabs>
        <w:tab w:val="num" w:pos="2880"/>
      </w:tabs>
      <w:overflowPunct/>
      <w:autoSpaceDE/>
      <w:autoSpaceDN/>
      <w:spacing w:line="240" w:lineRule="auto"/>
      <w:ind w:left="2880" w:hanging="1080"/>
      <w:textAlignment w:val="auto"/>
      <w:outlineLvl w:val="1"/>
    </w:pPr>
    <w:rPr>
      <w:rFonts w:eastAsia="STZhongsong"/>
      <w:lang w:eastAsia="zh-CN"/>
    </w:rPr>
  </w:style>
  <w:style w:type="paragraph" w:customStyle="1" w:styleId="DefinitionNumbering3">
    <w:name w:val="Definition Numbering 3"/>
    <w:basedOn w:val="Normal"/>
    <w:pPr>
      <w:tabs>
        <w:tab w:val="num" w:pos="3600"/>
      </w:tabs>
      <w:overflowPunct/>
      <w:autoSpaceDE/>
      <w:autoSpaceDN/>
      <w:spacing w:line="240" w:lineRule="auto"/>
      <w:ind w:left="3600" w:hanging="720"/>
      <w:textAlignment w:val="auto"/>
      <w:outlineLvl w:val="2"/>
    </w:pPr>
    <w:rPr>
      <w:rFonts w:eastAsia="STZhongsong"/>
      <w:lang w:eastAsia="zh-CN"/>
    </w:rPr>
  </w:style>
  <w:style w:type="paragraph" w:customStyle="1" w:styleId="DefinitionNumbering4">
    <w:name w:val="Definition Numbering 4"/>
    <w:basedOn w:val="Normal"/>
    <w:pPr>
      <w:tabs>
        <w:tab w:val="num" w:pos="2880"/>
      </w:tabs>
      <w:overflowPunct/>
      <w:autoSpaceDE/>
      <w:autoSpaceDN/>
      <w:spacing w:line="240" w:lineRule="auto"/>
      <w:ind w:left="2880" w:hanging="1080"/>
      <w:textAlignment w:val="auto"/>
      <w:outlineLvl w:val="3"/>
    </w:pPr>
    <w:rPr>
      <w:rFonts w:eastAsia="STZhongsong"/>
      <w:lang w:eastAsia="zh-CN"/>
    </w:rPr>
  </w:style>
  <w:style w:type="paragraph" w:customStyle="1" w:styleId="DefinitionNumbering5">
    <w:name w:val="Definition Numbering 5"/>
    <w:basedOn w:val="Normal"/>
    <w:pPr>
      <w:tabs>
        <w:tab w:val="num" w:pos="2880"/>
      </w:tabs>
      <w:overflowPunct/>
      <w:autoSpaceDE/>
      <w:autoSpaceDN/>
      <w:spacing w:line="240" w:lineRule="auto"/>
      <w:ind w:left="2880" w:hanging="1080"/>
      <w:textAlignment w:val="auto"/>
      <w:outlineLvl w:val="4"/>
    </w:pPr>
    <w:rPr>
      <w:rFonts w:eastAsia="STZhongsong"/>
      <w:lang w:eastAsia="zh-CN"/>
    </w:rPr>
  </w:style>
  <w:style w:type="paragraph" w:customStyle="1" w:styleId="DefinitionNumbering6">
    <w:name w:val="Definition Numbering 6"/>
    <w:basedOn w:val="Normal"/>
    <w:pPr>
      <w:tabs>
        <w:tab w:val="num" w:pos="2880"/>
      </w:tabs>
      <w:overflowPunct/>
      <w:autoSpaceDE/>
      <w:autoSpaceDN/>
      <w:spacing w:line="240" w:lineRule="auto"/>
      <w:ind w:left="2880" w:hanging="1080"/>
      <w:textAlignment w:val="auto"/>
      <w:outlineLvl w:val="5"/>
    </w:pPr>
    <w:rPr>
      <w:rFonts w:eastAsia="STZhongsong"/>
      <w:lang w:eastAsia="zh-CN"/>
    </w:rPr>
  </w:style>
  <w:style w:type="paragraph" w:customStyle="1" w:styleId="DefinitionNumbering7">
    <w:name w:val="Definition Numbering 7"/>
    <w:basedOn w:val="Normal"/>
    <w:pPr>
      <w:tabs>
        <w:tab w:val="num" w:pos="2880"/>
      </w:tabs>
      <w:overflowPunct/>
      <w:autoSpaceDE/>
      <w:autoSpaceDN/>
      <w:spacing w:line="240" w:lineRule="auto"/>
      <w:ind w:left="2880" w:hanging="1080"/>
      <w:textAlignment w:val="auto"/>
      <w:outlineLvl w:val="6"/>
    </w:pPr>
    <w:rPr>
      <w:rFonts w:eastAsia="STZhongsong"/>
      <w:lang w:eastAsia="zh-CN"/>
    </w:rPr>
  </w:style>
  <w:style w:type="paragraph" w:customStyle="1" w:styleId="ScheduleL1">
    <w:name w:val="Schedule L1"/>
    <w:basedOn w:val="HouseStyleBase"/>
    <w:pPr>
      <w:numPr>
        <w:numId w:val="20"/>
      </w:numPr>
      <w:spacing w:line="240" w:lineRule="auto"/>
      <w:outlineLvl w:val="0"/>
    </w:pPr>
    <w:rPr>
      <w:kern w:val="0"/>
    </w:rPr>
  </w:style>
  <w:style w:type="paragraph" w:customStyle="1" w:styleId="ScheduleL2">
    <w:name w:val="Schedule L2"/>
    <w:basedOn w:val="HouseStyleBase"/>
    <w:pPr>
      <w:numPr>
        <w:ilvl w:val="1"/>
        <w:numId w:val="20"/>
      </w:numPr>
      <w:spacing w:line="240" w:lineRule="auto"/>
      <w:outlineLvl w:val="1"/>
    </w:pPr>
    <w:rPr>
      <w:kern w:val="0"/>
    </w:rPr>
  </w:style>
  <w:style w:type="paragraph" w:customStyle="1" w:styleId="ScheduleL3">
    <w:name w:val="Schedule L3"/>
    <w:basedOn w:val="HouseStyleBase"/>
    <w:pPr>
      <w:numPr>
        <w:ilvl w:val="2"/>
        <w:numId w:val="20"/>
      </w:numPr>
      <w:spacing w:line="240" w:lineRule="auto"/>
      <w:outlineLvl w:val="2"/>
    </w:pPr>
    <w:rPr>
      <w:kern w:val="0"/>
    </w:rPr>
  </w:style>
  <w:style w:type="paragraph" w:customStyle="1" w:styleId="ScheduleL4">
    <w:name w:val="Schedule L4"/>
    <w:basedOn w:val="HouseStyleBase"/>
    <w:pPr>
      <w:numPr>
        <w:ilvl w:val="3"/>
        <w:numId w:val="20"/>
      </w:numPr>
      <w:spacing w:line="240" w:lineRule="auto"/>
      <w:outlineLvl w:val="3"/>
    </w:pPr>
    <w:rPr>
      <w:kern w:val="0"/>
    </w:rPr>
  </w:style>
  <w:style w:type="paragraph" w:customStyle="1" w:styleId="ScheduleL5">
    <w:name w:val="Schedule L5"/>
    <w:basedOn w:val="HouseStyleBase"/>
    <w:pPr>
      <w:numPr>
        <w:ilvl w:val="4"/>
        <w:numId w:val="20"/>
      </w:numPr>
      <w:spacing w:line="240" w:lineRule="auto"/>
      <w:outlineLvl w:val="4"/>
    </w:pPr>
    <w:rPr>
      <w:kern w:val="0"/>
    </w:rPr>
  </w:style>
  <w:style w:type="paragraph" w:customStyle="1" w:styleId="ScheduleL6">
    <w:name w:val="Schedule L6"/>
    <w:basedOn w:val="HouseStyleBase"/>
    <w:pPr>
      <w:numPr>
        <w:ilvl w:val="5"/>
        <w:numId w:val="20"/>
      </w:numPr>
      <w:spacing w:line="240" w:lineRule="auto"/>
      <w:outlineLvl w:val="5"/>
    </w:pPr>
    <w:rPr>
      <w:kern w:val="0"/>
    </w:rPr>
  </w:style>
  <w:style w:type="paragraph" w:customStyle="1" w:styleId="ScheduleL7">
    <w:name w:val="Schedule L7"/>
    <w:basedOn w:val="HouseStyleBase"/>
    <w:pPr>
      <w:numPr>
        <w:ilvl w:val="6"/>
        <w:numId w:val="20"/>
      </w:numPr>
      <w:spacing w:line="240" w:lineRule="auto"/>
      <w:outlineLvl w:val="6"/>
    </w:pPr>
    <w:rPr>
      <w:kern w:val="0"/>
    </w:rPr>
  </w:style>
  <w:style w:type="paragraph" w:customStyle="1" w:styleId="ScheduleL8">
    <w:name w:val="Schedule L8"/>
    <w:basedOn w:val="HouseStyleBase"/>
    <w:pPr>
      <w:numPr>
        <w:ilvl w:val="7"/>
        <w:numId w:val="20"/>
      </w:numPr>
      <w:spacing w:line="240" w:lineRule="auto"/>
      <w:outlineLvl w:val="7"/>
    </w:pPr>
    <w:rPr>
      <w:kern w:val="0"/>
    </w:rPr>
  </w:style>
  <w:style w:type="paragraph" w:customStyle="1" w:styleId="ScheduleL9">
    <w:name w:val="Schedule L9"/>
    <w:basedOn w:val="HouseStyleBase"/>
    <w:pPr>
      <w:numPr>
        <w:ilvl w:val="8"/>
        <w:numId w:val="20"/>
      </w:numPr>
      <w:spacing w:line="240" w:lineRule="auto"/>
      <w:outlineLvl w:val="8"/>
    </w:pPr>
    <w:rPr>
      <w:kern w:val="0"/>
    </w:rPr>
  </w:style>
  <w:style w:type="character" w:customStyle="1" w:styleId="Heading3Char">
    <w:name w:val="Heading 3 Char"/>
    <w:link w:val="Heading3"/>
    <w:rsid w:val="00DC4CDC"/>
    <w:rPr>
      <w:rFonts w:eastAsia="STZhongsong"/>
      <w:kern w:val="28"/>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830159">
      <w:bodyDiv w:val="1"/>
      <w:marLeft w:val="0"/>
      <w:marRight w:val="0"/>
      <w:marTop w:val="0"/>
      <w:marBottom w:val="0"/>
      <w:divBdr>
        <w:top w:val="none" w:sz="0" w:space="0" w:color="auto"/>
        <w:left w:val="none" w:sz="0" w:space="0" w:color="auto"/>
        <w:bottom w:val="none" w:sz="0" w:space="0" w:color="auto"/>
        <w:right w:val="none" w:sz="0" w:space="0" w:color="auto"/>
      </w:divBdr>
      <w:divsChild>
        <w:div w:id="622153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OFFATH\Application%20Data\plato\data\main\template-files\uk-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7A135914793174A9380442D3E7CC1C7" ma:contentTypeVersion="0" ma:contentTypeDescription="Create a new document." ma:contentTypeScope="" ma:versionID="9582d426eabf37cf9f5da5eea8e04090">
  <xsd:schema xmlns:xsd="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740231-9205-47FE-8400-B8F608CE9064}">
  <ds:schemaRefs>
    <ds:schemaRef ds:uri="http://schemas.microsoft.com/sharepoint/v3/contenttype/forms"/>
  </ds:schemaRefs>
</ds:datastoreItem>
</file>

<file path=customXml/itemProps2.xml><?xml version="1.0" encoding="utf-8"?>
<ds:datastoreItem xmlns:ds="http://schemas.openxmlformats.org/officeDocument/2006/customXml" ds:itemID="{E3301C34-860C-4924-8C7B-D0A1C5374E0B}">
  <ds:schemaRefs>
    <ds:schemaRef ds:uri="http://schemas.openxmlformats.org/officeDocument/2006/bibliography"/>
  </ds:schemaRefs>
</ds:datastoreItem>
</file>

<file path=customXml/itemProps3.xml><?xml version="1.0" encoding="utf-8"?>
<ds:datastoreItem xmlns:ds="http://schemas.openxmlformats.org/officeDocument/2006/customXml" ds:itemID="{7C36B53B-AFCD-4B1E-9083-182CDD66B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AD771E2-2637-464F-B36E-6255B1F667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uk-blank.dot</Template>
  <TotalTime>0</TotalTime>
  <Pages>8</Pages>
  <Words>2124</Words>
  <Characters>12110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14206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cp:lastModifiedBy/>
  <cp:revision>1</cp:revision>
  <dcterms:created xsi:type="dcterms:W3CDTF">2023-10-20T11:54:00Z</dcterms:created>
  <dcterms:modified xsi:type="dcterms:W3CDTF">2023-10-20T11:54:00Z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Template">
    <vt:lpwstr>uk-blank</vt:lpwstr>
  </property>
  <property fmtid="{D5CDD505-2E9C-101B-9397-08002B2CF9AE}" pid="3" name="Plato Template Version">
    <vt:lpwstr>0.1</vt:lpwstr>
  </property>
  <property fmtid="{D5CDD505-2E9C-101B-9397-08002B2CF9AE}" pid="4" name="Plato Language">
    <vt:lpwstr>en_GB</vt:lpwstr>
  </property>
  <property fmtid="{D5CDD505-2E9C-101B-9397-08002B2CF9AE}" pid="5" name="Plato Office">
    <vt:lpwstr>EDINBG</vt:lpwstr>
  </property>
  <property fmtid="{D5CDD505-2E9C-101B-9397-08002B2CF9AE}" pid="6" name="Plato Jurisdiction">
    <vt:lpwstr>SCO</vt:lpwstr>
  </property>
  <property fmtid="{D5CDD505-2E9C-101B-9397-08002B2CF9AE}" pid="7" name="MAIL_MSG_ID1">
    <vt:lpwstr>gFAA2RjfPKrF47h6Q6vG1GNeZWc065r7IC8TIshgsUJIiHRk+/B+FnIRBVyuK9cCSZIyIFLSyYy/iCBw_x000d_
33A52tElpe8UZH7gwLmQFdVOqTH5tttvS16w0Soxg5EgVmimJ4pkFiZkgCZJAcpnPnl/iF4GNr8Q_x000d_
L9Vnbg/jZ+LhyUgiq+w0sKkjF2ZPx3ZgQ+6gOvlvLEIn5uMmUC+OMW3IFKTtB8nQJhA/64UzB68i_x000d_
Xea7m6B3E0uvvJV8d</vt:lpwstr>
  </property>
  <property fmtid="{D5CDD505-2E9C-101B-9397-08002B2CF9AE}" pid="8" name="MAIL_MSG_ID2">
    <vt:lpwstr>1TSze2o8bN0EtHXduoEa5QIhw4e45FopVS1J/b8y6xyHRahfs2dG6d3pvtF_x000d_
dxC9PELU7z7DDl2fV/zFvF5CsEoMSq0wGKCtQA==</vt:lpwstr>
  </property>
  <property fmtid="{D5CDD505-2E9C-101B-9397-08002B2CF9AE}" pid="9" name="RESPONSE_SENDER_NAME">
    <vt:lpwstr>gAAAJ+PfKkF/6hgALiZB2Uv6jqYJCkSHuvex</vt:lpwstr>
  </property>
  <property fmtid="{D5CDD505-2E9C-101B-9397-08002B2CF9AE}" pid="10" name="EMAIL_OWNER_ADDRESS">
    <vt:lpwstr>ABAAMV6B7YzPbaKCP1z2M2saGYoCIiCSRaaPbtsSmKT5ht5V0YDsfL1W/yHKEDuZi7WL</vt:lpwstr>
  </property>
  <property fmtid="{D5CDD505-2E9C-101B-9397-08002B2CF9AE}" pid="11" name="gCurrentVersion">
    <vt:lpwstr>16 February 2015 D1V1</vt:lpwstr>
  </property>
  <property fmtid="{D5CDD505-2E9C-101B-9397-08002B2CF9AE}" pid="12" name="Plato EditorId">
    <vt:lpwstr>50087814-d6bf-4efa-bd87-8661cf4b6f64</vt:lpwstr>
  </property>
  <property fmtid="{D5CDD505-2E9C-101B-9397-08002B2CF9AE}" pid="13" name="ContentTypeId">
    <vt:lpwstr>0x01010007A135914793174A9380442D3E7CC1C7</vt:lpwstr>
  </property>
</Properties>
</file>